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DB2A76" w:rsidP="00DB2A76" w:rsidRDefault="00EB2B99" w14:paraId="3CB4CBAE" w14:textId="0E97ACAB">
      <w:pPr>
        <w:rPr>
          <w:rFonts w:ascii="Segoe UI" w:hAnsi="Segoe UI" w:cs="Segoe UI"/>
        </w:rPr>
      </w:pPr>
      <w:r>
        <w:rPr>
          <w:rFonts w:ascii="Segoe UI" w:hAnsi="Segoe UI" w:cs="Segoe UI"/>
          <w:noProof/>
        </w:rPr>
        <w:drawing>
          <wp:inline distT="0" distB="0" distL="0" distR="0" wp14:anchorId="6BC7D7B0" wp14:editId="4ECEADCF">
            <wp:extent cx="5756910" cy="3241675"/>
            <wp:effectExtent l="0" t="0" r="0" b="0"/>
            <wp:docPr id="584937175" name="Grafik 2" descr="Ein Bild, das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7175" name="Grafik 2" descr="Ein Bild, das Blum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56910" cy="3241675"/>
                    </a:xfrm>
                    <a:prstGeom prst="rect">
                      <a:avLst/>
                    </a:prstGeom>
                  </pic:spPr>
                </pic:pic>
              </a:graphicData>
            </a:graphic>
          </wp:inline>
        </w:drawing>
      </w:r>
    </w:p>
    <w:p w:rsidR="00EB2B99" w:rsidP="00DB2A76" w:rsidRDefault="00EB2B99" w14:paraId="045292F3" w14:textId="77777777">
      <w:pPr>
        <w:rPr>
          <w:rFonts w:ascii="PT Serif" w:hAnsi="PT Serif" w:cs="Segoe UI"/>
          <w:b/>
          <w:bCs/>
        </w:rPr>
      </w:pPr>
    </w:p>
    <w:p w:rsidRPr="00EB2B99" w:rsidR="00DB2A76" w:rsidP="00DB2A76" w:rsidRDefault="00DB2A76" w14:paraId="31F714E9" w14:textId="5D46C0AC">
      <w:pPr>
        <w:rPr>
          <w:rFonts w:ascii="Avenir Book" w:hAnsi="Avenir Book" w:cs="Segoe UI"/>
        </w:rPr>
      </w:pPr>
      <w:r w:rsidRPr="1E648A8E" w:rsidR="1E648A8E">
        <w:rPr>
          <w:rFonts w:ascii="Avenir Book" w:hAnsi="Avenir Book" w:cs="Segoe UI"/>
        </w:rPr>
        <w:t>Pressemitteilung Datum: 03. Mai 2024</w:t>
      </w:r>
    </w:p>
    <w:p w:rsidRPr="00EB2B99" w:rsidR="00DB2A76" w:rsidP="00DB2A76" w:rsidRDefault="00DB2A76" w14:paraId="17409C66" w14:textId="77777777">
      <w:pPr>
        <w:rPr>
          <w:rFonts w:ascii="Avenir Book" w:hAnsi="Avenir Book" w:cs="Segoe UI"/>
        </w:rPr>
      </w:pPr>
    </w:p>
    <w:p w:rsidRPr="00EB2B99" w:rsidR="00DB2A76" w:rsidP="00DB2A76" w:rsidRDefault="00DB2A76" w14:paraId="6EEA02B6" w14:textId="77777777">
      <w:pPr>
        <w:rPr>
          <w:rFonts w:ascii="Avenir Book" w:hAnsi="Avenir Book" w:cs="Segoe UI"/>
        </w:rPr>
      </w:pPr>
      <w:r w:rsidRPr="00EB2B99">
        <w:rPr>
          <w:rFonts w:ascii="Avenir Book" w:hAnsi="Avenir Book" w:cs="Segoe UI"/>
        </w:rPr>
        <w:t>Fotofestival Lenzburg</w:t>
      </w:r>
    </w:p>
    <w:p w:rsidRPr="00EB2B99" w:rsidR="00DB2A76" w:rsidP="00DB2A76" w:rsidRDefault="00DB2A76" w14:paraId="2276F8AE" w14:textId="77777777">
      <w:pPr>
        <w:rPr>
          <w:rFonts w:ascii="Avenir Book" w:hAnsi="Avenir Book" w:cs="Segoe UI"/>
        </w:rPr>
      </w:pPr>
      <w:r w:rsidRPr="00EB2B99">
        <w:rPr>
          <w:rFonts w:ascii="Avenir Book" w:hAnsi="Avenir Book" w:cs="Segoe UI"/>
        </w:rPr>
        <w:t>25.05. – 23.06. 2024</w:t>
      </w:r>
    </w:p>
    <w:p w:rsidRPr="00EB2B99" w:rsidR="00DB2A76" w:rsidP="00DB2A76" w:rsidRDefault="00DB2A76" w14:paraId="492EE8BA" w14:textId="77777777">
      <w:pPr>
        <w:rPr>
          <w:rFonts w:ascii="Avenir Book" w:hAnsi="Avenir Book" w:cs="Segoe UI"/>
        </w:rPr>
      </w:pPr>
      <w:r w:rsidRPr="00EB2B99">
        <w:rPr>
          <w:rFonts w:ascii="Avenir Book" w:hAnsi="Avenir Book" w:cs="Segoe UI"/>
        </w:rPr>
        <w:t>Lenzburg und Aarau</w:t>
      </w:r>
    </w:p>
    <w:p w:rsidRPr="00DB2A76" w:rsidR="00DB2A76" w:rsidP="00DB2A76" w:rsidRDefault="00DB2A76" w14:paraId="56AAE3BA" w14:textId="77777777">
      <w:pPr>
        <w:rPr>
          <w:rFonts w:ascii="Segoe UI" w:hAnsi="Segoe UI" w:cs="Segoe UI"/>
        </w:rPr>
      </w:pPr>
    </w:p>
    <w:p w:rsidRPr="001B7633" w:rsidR="00DB2A76" w:rsidP="001B7633" w:rsidRDefault="00DB2A76" w14:paraId="27A30648" w14:textId="77777777">
      <w:pPr>
        <w:pStyle w:val="Heading1"/>
        <w:rPr>
          <w:rFonts w:ascii="PT Serif" w:hAnsi="PT Serif"/>
          <w:color w:val="000000" w:themeColor="text1"/>
          <w:sz w:val="32"/>
          <w:szCs w:val="32"/>
        </w:rPr>
      </w:pPr>
      <w:r w:rsidRPr="001B7633">
        <w:rPr>
          <w:rFonts w:ascii="PT Serif" w:hAnsi="PT Serif"/>
          <w:color w:val="000000" w:themeColor="text1"/>
          <w:sz w:val="32"/>
          <w:szCs w:val="32"/>
        </w:rPr>
        <w:t>Fotofestival Lenzburg präsentiert die sechste Ausgabe mit dem Thema "Synthesis"</w:t>
      </w:r>
    </w:p>
    <w:p w:rsidRPr="00DB2A76" w:rsidR="00DB2A76" w:rsidP="00DB2A76" w:rsidRDefault="00DB2A76" w14:paraId="06552C7D" w14:textId="77777777">
      <w:pPr>
        <w:rPr>
          <w:rFonts w:ascii="Segoe UI" w:hAnsi="Segoe UI" w:cs="Segoe UI"/>
          <w:b/>
          <w:bCs/>
        </w:rPr>
      </w:pPr>
    </w:p>
    <w:p w:rsidRPr="00EB2B99" w:rsidR="00DB2A76" w:rsidP="007124F9" w:rsidRDefault="00DB2A76" w14:paraId="3434C269" w14:textId="223DF0AF">
      <w:pPr>
        <w:rPr>
          <w:rFonts w:ascii="Avenir Book" w:hAnsi="Avenir Book" w:cs="Segoe UI"/>
        </w:rPr>
      </w:pPr>
      <w:r w:rsidRPr="0D2752B1" w:rsidR="0D2752B1">
        <w:rPr>
          <w:rFonts w:ascii="Avenir Book" w:hAnsi="Avenir Book" w:cs="Segoe UI"/>
        </w:rPr>
        <w:t xml:space="preserve">Das Fotofestival Lenzburg kündigt die sechste Ausgabe seines Events an, das vom 25. Mai bis zum 23. Juni 2024 in Lenzburg stattfinden wird. </w:t>
      </w:r>
    </w:p>
    <w:p w:rsidRPr="00EB2B99" w:rsidR="00DB2A76" w:rsidP="007124F9" w:rsidRDefault="00DB2A76" w14:paraId="67131035" w14:textId="77777777">
      <w:pPr>
        <w:rPr>
          <w:rFonts w:ascii="Avenir Book" w:hAnsi="Avenir Book" w:cs="Segoe UI"/>
        </w:rPr>
      </w:pPr>
    </w:p>
    <w:p w:rsidRPr="00EB2B99" w:rsidR="00DB2A76" w:rsidP="007124F9" w:rsidRDefault="00DB2A76" w14:paraId="6161A7D4" w14:textId="346C6082">
      <w:pPr>
        <w:rPr>
          <w:rFonts w:ascii="Avenir Book" w:hAnsi="Avenir Book" w:cs="Segoe UI"/>
        </w:rPr>
      </w:pPr>
      <w:r w:rsidRPr="0D2752B1" w:rsidR="0D2752B1">
        <w:rPr>
          <w:rFonts w:ascii="Avenir Book" w:hAnsi="Avenir Book" w:cs="Segoe UI"/>
        </w:rPr>
        <w:t xml:space="preserve">Mit 20 Ausstellungen an 16 Orten, </w:t>
      </w:r>
      <w:proofErr w:type="spellStart"/>
      <w:r w:rsidRPr="0D2752B1" w:rsidR="0D2752B1">
        <w:rPr>
          <w:rFonts w:ascii="Avenir Book" w:hAnsi="Avenir Book" w:cs="Segoe UI"/>
          <w:color w:val="000000" w:themeColor="text1" w:themeTint="FF" w:themeShade="FF"/>
        </w:rPr>
        <w:t>Autor</w:t>
      </w:r>
      <w:r w:rsidRPr="0D2752B1" w:rsidR="0D2752B1">
        <w:rPr>
          <w:rFonts w:ascii="Avenir Book" w:hAnsi="Avenir Book" w:cs="Segoe UI"/>
          <w:color w:val="000000" w:themeColor="text1" w:themeTint="FF" w:themeShade="FF"/>
        </w:rPr>
        <w:t>:inne</w:t>
      </w:r>
      <w:r w:rsidRPr="0D2752B1" w:rsidR="0D2752B1">
        <w:rPr>
          <w:rFonts w:ascii="Avenir Book" w:hAnsi="Avenir Book" w:cs="Segoe UI"/>
          <w:color w:val="000000" w:themeColor="text1" w:themeTint="FF" w:themeShade="FF"/>
        </w:rPr>
        <w:t>n</w:t>
      </w:r>
      <w:proofErr w:type="spellEnd"/>
      <w:r w:rsidRPr="0D2752B1" w:rsidR="0D2752B1">
        <w:rPr>
          <w:rFonts w:ascii="Avenir Book" w:hAnsi="Avenir Book" w:cs="Segoe UI"/>
          <w:color w:val="4472C4" w:themeColor="accent1" w:themeTint="FF" w:themeShade="FF"/>
        </w:rPr>
        <w:t xml:space="preserve"> </w:t>
      </w:r>
      <w:r w:rsidRPr="0D2752B1" w:rsidR="0D2752B1">
        <w:rPr>
          <w:rFonts w:ascii="Avenir Book" w:hAnsi="Avenir Book" w:cs="Segoe UI"/>
        </w:rPr>
        <w:t>aus 3 Kontinenten und zahlreichen Veranstaltungen mit internationalen Gästen ist die Ausgabe 2024 die reichhaltigste und umfangreichste in der Geschichte des Festivals.</w:t>
      </w:r>
    </w:p>
    <w:p w:rsidRPr="00DB2A76" w:rsidR="00DB2A76" w:rsidP="00DB2A76" w:rsidRDefault="00DB2A76" w14:paraId="7A706367" w14:textId="77777777">
      <w:pPr>
        <w:rPr>
          <w:rFonts w:ascii="Segoe UI" w:hAnsi="Segoe UI" w:cs="Segoe UI"/>
        </w:rPr>
      </w:pPr>
    </w:p>
    <w:p w:rsidRPr="001B7633" w:rsidR="00DB2A76" w:rsidP="001B7633" w:rsidRDefault="00DB2A76" w14:paraId="44A25C21" w14:textId="77777777">
      <w:pPr>
        <w:pStyle w:val="Heading1"/>
        <w:rPr>
          <w:rFonts w:ascii="PT Serif" w:hAnsi="PT Serif"/>
          <w:color w:val="000000" w:themeColor="text1"/>
          <w:sz w:val="32"/>
          <w:szCs w:val="32"/>
        </w:rPr>
      </w:pPr>
      <w:r w:rsidRPr="001B7633">
        <w:rPr>
          <w:rFonts w:ascii="PT Serif" w:hAnsi="PT Serif"/>
          <w:color w:val="000000" w:themeColor="text1"/>
          <w:sz w:val="32"/>
          <w:szCs w:val="32"/>
        </w:rPr>
        <w:t>Eine Synthesis zahlreicher Themen</w:t>
      </w:r>
    </w:p>
    <w:p w:rsidRPr="00DB2A76" w:rsidR="00DB2A76" w:rsidP="00DB2A76" w:rsidRDefault="00DB2A76" w14:paraId="4E32592C" w14:textId="77777777">
      <w:pPr>
        <w:rPr>
          <w:rFonts w:ascii="Segoe UI" w:hAnsi="Segoe UI" w:cs="Segoe UI"/>
          <w:b/>
          <w:bCs/>
        </w:rPr>
      </w:pPr>
    </w:p>
    <w:p w:rsidRPr="00EB2B99" w:rsidR="00DB2A76" w:rsidP="00DB2A76" w:rsidRDefault="00DB2A76" w14:paraId="23B5459E" w14:textId="77777777">
      <w:pPr>
        <w:rPr>
          <w:rFonts w:ascii="Avenir Book" w:hAnsi="Avenir Book" w:cs="Segoe UI"/>
        </w:rPr>
      </w:pPr>
      <w:r w:rsidRPr="00EB2B99">
        <w:rPr>
          <w:rFonts w:ascii="Avenir Book" w:hAnsi="Avenir Book" w:cs="Segoe UI"/>
        </w:rPr>
        <w:t xml:space="preserve">Mit dem diesjährigen Thema "Synthesis" regen die Ausstellungen dazu an, über die rasante Entwicklung der technologischen Möglichkeiten und den kontinuierlichen Strom von Eindrücken nachzudenken, die jeder Einzelne erlebt. Angesichts dieser Vielfalt können sich Menschen verlieren, aber auch Wege finden, sich wiederzufinden, zu suchen und sich zu hinterfragen, während sie danach streben, im Innen und </w:t>
      </w:r>
      <w:proofErr w:type="spellStart"/>
      <w:r w:rsidRPr="00EB2B99">
        <w:rPr>
          <w:rFonts w:ascii="Avenir Book" w:hAnsi="Avenir Book" w:cs="Segoe UI"/>
        </w:rPr>
        <w:t>Aussen</w:t>
      </w:r>
      <w:proofErr w:type="spellEnd"/>
      <w:r w:rsidRPr="00EB2B99">
        <w:rPr>
          <w:rFonts w:ascii="Avenir Book" w:hAnsi="Avenir Book" w:cs="Segoe UI"/>
        </w:rPr>
        <w:t xml:space="preserve"> wieder ein Gleichgewicht zu finden.  Das diesjährige Thema </w:t>
      </w:r>
      <w:r w:rsidRPr="00EB2B99">
        <w:rPr>
          <w:rFonts w:ascii="Avenir Book" w:hAnsi="Avenir Book" w:cs="Segoe UI"/>
        </w:rPr>
        <w:t>spiegelt sich auch in der ausgestellten Kunst wider, als Reflexion über die Beständigkeit und Metamorphose des Bildes.</w:t>
      </w:r>
    </w:p>
    <w:p w:rsidRPr="00EB2B99" w:rsidR="00DB2A76" w:rsidP="00DB2A76" w:rsidRDefault="00DB2A76" w14:paraId="7C3C79E3" w14:textId="0DBCA015">
      <w:pPr>
        <w:rPr>
          <w:rFonts w:ascii="Avenir Book" w:hAnsi="Avenir Book" w:cs="Segoe UI"/>
        </w:rPr>
      </w:pPr>
      <w:r w:rsidRPr="0D2752B1" w:rsidR="0D2752B1">
        <w:rPr>
          <w:rFonts w:ascii="Avenir Book" w:hAnsi="Avenir Book" w:cs="Segoe UI"/>
        </w:rPr>
        <w:t xml:space="preserve">Von der Reflexion über die Lichtverschmutzung bis zur Faszination von Bildern, in denen Bakterien die Künstler sind, von der Liebesbeziehung zum Essen bis zur Kunst des Spielens und der Vielfalt der menschlichen Beziehungen - die fotografischen Projekte der ausgestellten </w:t>
      </w:r>
      <w:r w:rsidRPr="0D2752B1" w:rsidR="0D2752B1">
        <w:rPr>
          <w:rFonts w:ascii="Avenir Book" w:hAnsi="Avenir Book" w:cs="Segoe UI"/>
          <w:color w:val="000000" w:themeColor="text1" w:themeTint="FF" w:themeShade="FF"/>
        </w:rPr>
        <w:t>Künstler:innen</w:t>
      </w:r>
      <w:r w:rsidRPr="0D2752B1" w:rsidR="0D2752B1">
        <w:rPr>
          <w:rFonts w:ascii="Avenir Book" w:hAnsi="Avenir Book" w:cs="Segoe UI"/>
          <w:color w:val="4472C4" w:themeColor="accent1" w:themeTint="FF" w:themeShade="FF"/>
        </w:rPr>
        <w:t xml:space="preserve"> </w:t>
      </w:r>
      <w:r w:rsidRPr="0D2752B1" w:rsidR="0D2752B1">
        <w:rPr>
          <w:rFonts w:ascii="Avenir Book" w:hAnsi="Avenir Book" w:cs="Segoe UI"/>
        </w:rPr>
        <w:t>behandeln zahlreiche Themen, die in unserer Gesellschaft von absoluter Dringlichkeit sind und gleichzeitig Emotionen wecken und zum Nachdenken anregen.</w:t>
      </w:r>
    </w:p>
    <w:p w:rsidRPr="00DB2A76" w:rsidR="00DB2A76" w:rsidP="00DB2A76" w:rsidRDefault="00DB2A76" w14:paraId="371D0236" w14:textId="77777777">
      <w:pPr>
        <w:rPr>
          <w:rFonts w:ascii="Segoe UI" w:hAnsi="Segoe UI" w:cs="Segoe UI"/>
        </w:rPr>
      </w:pPr>
    </w:p>
    <w:p w:rsidRPr="001B7633" w:rsidR="00DB2A76" w:rsidP="001B7633" w:rsidRDefault="00DB2A76" w14:paraId="6EEA981F" w14:textId="4B5F2869">
      <w:pPr>
        <w:pStyle w:val="Heading1"/>
        <w:rPr>
          <w:rFonts w:ascii="PT Serif" w:hAnsi="PT Serif"/>
          <w:color w:val="000000" w:themeColor="text1"/>
          <w:sz w:val="32"/>
          <w:szCs w:val="32"/>
        </w:rPr>
      </w:pPr>
      <w:r w:rsidRPr="001B7633">
        <w:rPr>
          <w:rFonts w:ascii="PT Serif" w:hAnsi="PT Serif"/>
          <w:color w:val="000000" w:themeColor="text1"/>
          <w:sz w:val="32"/>
          <w:szCs w:val="32"/>
        </w:rPr>
        <w:t>Das Sozialengagement</w:t>
      </w:r>
    </w:p>
    <w:p w:rsidRPr="00DB2A76" w:rsidR="00DB2A76" w:rsidP="00DB2A76" w:rsidRDefault="00DB2A76" w14:paraId="7B0D85E7" w14:textId="77777777">
      <w:pPr>
        <w:rPr>
          <w:rFonts w:ascii="Segoe UI" w:hAnsi="Segoe UI" w:cs="Segoe UI"/>
          <w:b/>
          <w:bCs/>
        </w:rPr>
      </w:pPr>
    </w:p>
    <w:p w:rsidRPr="00EB2B99" w:rsidR="00DB2A76" w:rsidP="00DB2A76" w:rsidRDefault="00DB2A76" w14:paraId="38DADA8B" w14:textId="7E4D3C23">
      <w:pPr>
        <w:rPr>
          <w:rFonts w:ascii="Avenir Book" w:hAnsi="Avenir Book" w:cs="Segoe UI"/>
        </w:rPr>
      </w:pPr>
      <w:r w:rsidRPr="00EB2B99">
        <w:rPr>
          <w:rFonts w:ascii="Avenir Book" w:hAnsi="Avenir Book" w:cs="Segoe UI"/>
        </w:rPr>
        <w:t>Mit einem breiten Spektrum an Ausstellungen, Workshops, Gesprächen und Veranstaltungen will das Fotofestival Lenzburg weiterhin Menschen zusammenbringen und den kulturellen Austausch fördern. "</w:t>
      </w:r>
      <w:r w:rsidRPr="00E763A4">
        <w:rPr>
          <w:rFonts w:ascii="Avenir Book" w:hAnsi="Avenir Book" w:cs="Segoe UI"/>
          <w:i/>
        </w:rPr>
        <w:t>Die sechste Ausgabe des Fotofestival Lenzburg steht für unsere Bestrebungen, die kulturelle Landschaft zu bereichern, Talente zu fördern und eine Plattform für kritische Diskussionen zu schaffen</w:t>
      </w:r>
      <w:r w:rsidRPr="00EB2B99">
        <w:rPr>
          <w:rFonts w:ascii="Avenir Book" w:hAnsi="Avenir Book" w:cs="Segoe UI"/>
        </w:rPr>
        <w:t>", sagt Festivaldirektorin Margherita Guerra. "</w:t>
      </w:r>
      <w:r w:rsidRPr="00E763A4">
        <w:rPr>
          <w:rFonts w:ascii="Avenir Book" w:hAnsi="Avenir Book" w:cs="Segoe UI"/>
          <w:i/>
        </w:rPr>
        <w:t xml:space="preserve">Wir sind stolz darauf, </w:t>
      </w:r>
      <w:proofErr w:type="spellStart"/>
      <w:proofErr w:type="gramStart"/>
      <w:r w:rsidRPr="00E763A4">
        <w:rPr>
          <w:rFonts w:ascii="Avenir Book" w:hAnsi="Avenir Book" w:cs="Segoe UI"/>
          <w:i/>
        </w:rPr>
        <w:t>Fotografen:innen</w:t>
      </w:r>
      <w:proofErr w:type="spellEnd"/>
      <w:proofErr w:type="gramEnd"/>
      <w:r w:rsidRPr="00E763A4">
        <w:rPr>
          <w:rFonts w:ascii="Avenir Book" w:hAnsi="Avenir Book" w:cs="Segoe UI"/>
          <w:i/>
        </w:rPr>
        <w:t xml:space="preserve"> und </w:t>
      </w:r>
      <w:proofErr w:type="spellStart"/>
      <w:r w:rsidRPr="00E763A4">
        <w:rPr>
          <w:rFonts w:ascii="Avenir Book" w:hAnsi="Avenir Book" w:cs="Segoe UI"/>
          <w:i/>
        </w:rPr>
        <w:t>Künstler:innen</w:t>
      </w:r>
      <w:proofErr w:type="spellEnd"/>
      <w:r w:rsidRPr="00E763A4">
        <w:rPr>
          <w:rFonts w:ascii="Avenir Book" w:hAnsi="Avenir Book" w:cs="Segoe UI"/>
          <w:i/>
        </w:rPr>
        <w:t xml:space="preserve"> aus der Schweiz und der ganzen Welt zu präsentieren, während wir gleichzeitig lokale Gemeinschaften einbeziehen und unser Engagement für Nachhaltigkeit und soziales Bewusstsein unterstreichen</w:t>
      </w:r>
      <w:r w:rsidRPr="00EB2B99">
        <w:rPr>
          <w:rFonts w:ascii="Avenir Book" w:hAnsi="Avenir Book" w:cs="Segoe UI"/>
        </w:rPr>
        <w:t>."</w:t>
      </w:r>
    </w:p>
    <w:p w:rsidRPr="00DB2A76" w:rsidR="00DB2A76" w:rsidP="00DB2A76" w:rsidRDefault="00DB2A76" w14:paraId="3EFED4F2" w14:textId="77777777">
      <w:pPr>
        <w:rPr>
          <w:rFonts w:ascii="Segoe UI" w:hAnsi="Segoe UI" w:cs="Segoe UI"/>
        </w:rPr>
      </w:pPr>
    </w:p>
    <w:p w:rsidRPr="001B7633" w:rsidR="00DB2A76" w:rsidP="001B7633" w:rsidRDefault="00DB2A76" w14:paraId="513C2892" w14:textId="19C84AF6">
      <w:pPr>
        <w:pStyle w:val="Heading1"/>
        <w:rPr>
          <w:rFonts w:ascii="PT Serif" w:hAnsi="PT Serif"/>
          <w:color w:val="000000" w:themeColor="text1"/>
          <w:sz w:val="32"/>
          <w:szCs w:val="32"/>
        </w:rPr>
      </w:pPr>
      <w:r w:rsidRPr="001B7633">
        <w:rPr>
          <w:rFonts w:ascii="PT Serif" w:hAnsi="PT Serif"/>
          <w:color w:val="000000" w:themeColor="text1"/>
          <w:sz w:val="32"/>
          <w:szCs w:val="32"/>
        </w:rPr>
        <w:t xml:space="preserve">Die Highlights der sechsten Ausgabe des Fotofestival Lenzburg </w:t>
      </w:r>
    </w:p>
    <w:p w:rsidRPr="00DB2A76" w:rsidR="00DB2A76" w:rsidP="00DB2A76" w:rsidRDefault="00DB2A76" w14:paraId="0BED4F05" w14:textId="77777777">
      <w:pPr>
        <w:rPr>
          <w:rFonts w:ascii="Segoe UI" w:hAnsi="Segoe UI" w:cs="Segoe UI"/>
        </w:rPr>
      </w:pPr>
    </w:p>
    <w:p w:rsidRPr="00EB2B99" w:rsidR="00DB2A76" w:rsidP="00EB2B99" w:rsidRDefault="00DB2A76" w14:paraId="29FD2E76" w14:textId="194AF490">
      <w:pPr>
        <w:pStyle w:val="ListParagraph"/>
        <w:numPr>
          <w:ilvl w:val="0"/>
          <w:numId w:val="2"/>
        </w:numPr>
        <w:spacing w:after="120"/>
        <w:ind w:left="425" w:hanging="357"/>
        <w:rPr>
          <w:rFonts w:ascii="Avenir Book" w:hAnsi="Avenir Book" w:cs="Segoe UI"/>
        </w:rPr>
      </w:pPr>
      <w:r w:rsidRPr="00EB2B99">
        <w:rPr>
          <w:rFonts w:ascii="Avenir Book" w:hAnsi="Avenir Book" w:cs="Segoe UI"/>
        </w:rPr>
        <w:t>Mit über 300 Bildern in 20 Indoor-Ausstellungen und Open-Air-Installationen an 16 Standorten bietet das Festival ein Erlebnis, das die Vielfalt und Tiefe der zeitgenössischen Fotografie repräsentiert.</w:t>
      </w:r>
    </w:p>
    <w:p w:rsidRPr="00EB2B99" w:rsidR="00DB2A76" w:rsidP="00EB2B99" w:rsidRDefault="00DB2A76" w14:paraId="70EC2ED2" w14:textId="0532BF45">
      <w:pPr>
        <w:pStyle w:val="ListParagraph"/>
        <w:numPr>
          <w:ilvl w:val="0"/>
          <w:numId w:val="2"/>
        </w:numPr>
        <w:spacing w:after="120"/>
        <w:ind w:left="425" w:hanging="357"/>
        <w:rPr>
          <w:rFonts w:ascii="Avenir Book" w:hAnsi="Avenir Book" w:cs="Segoe UI"/>
        </w:rPr>
      </w:pPr>
      <w:r w:rsidRPr="0D2752B1" w:rsidR="0D2752B1">
        <w:rPr>
          <w:rFonts w:ascii="Avenir Book" w:hAnsi="Avenir Book" w:cs="Segoe UI"/>
        </w:rPr>
        <w:t xml:space="preserve">Ein Opening Wochenende, bei dem die </w:t>
      </w:r>
      <w:proofErr w:type="spellStart"/>
      <w:r w:rsidRPr="0D2752B1" w:rsidR="0D2752B1">
        <w:rPr>
          <w:rFonts w:ascii="Avenir Book" w:hAnsi="Avenir Book" w:cs="Segoe UI"/>
          <w:color w:val="000000" w:themeColor="text1" w:themeTint="FF" w:themeShade="FF"/>
        </w:rPr>
        <w:t>Autor</w:t>
      </w:r>
      <w:r w:rsidRPr="0D2752B1" w:rsidR="0D2752B1">
        <w:rPr>
          <w:rFonts w:ascii="Avenir Book" w:hAnsi="Avenir Book" w:cs="Segoe UI"/>
          <w:color w:val="000000" w:themeColor="text1" w:themeTint="FF" w:themeShade="FF"/>
        </w:rPr>
        <w:t>:innen</w:t>
      </w:r>
      <w:proofErr w:type="spellEnd"/>
      <w:r w:rsidRPr="0D2752B1" w:rsidR="0D2752B1">
        <w:rPr>
          <w:rFonts w:ascii="Avenir Book" w:hAnsi="Avenir Book" w:cs="Segoe UI"/>
          <w:color w:val="000000" w:themeColor="text1" w:themeTint="FF" w:themeShade="FF"/>
        </w:rPr>
        <w:t xml:space="preserve"> </w:t>
      </w:r>
      <w:r w:rsidRPr="0D2752B1" w:rsidR="0D2752B1">
        <w:rPr>
          <w:rFonts w:ascii="Avenir Book" w:hAnsi="Avenir Book" w:cs="Segoe UI"/>
        </w:rPr>
        <w:t>von drei Kontinenten anreisen, um persönlich durch ihre Ausstellungen zu führen und für Interviews zur Verfügung zu stehen.</w:t>
      </w:r>
    </w:p>
    <w:p w:rsidRPr="00EB2B99" w:rsidR="00DB2A76" w:rsidP="00EB2B99" w:rsidRDefault="00DB2A76" w14:paraId="2FCD12D8" w14:textId="05EFB73C">
      <w:pPr>
        <w:pStyle w:val="ListParagraph"/>
        <w:numPr>
          <w:ilvl w:val="0"/>
          <w:numId w:val="2"/>
        </w:numPr>
        <w:spacing w:after="120"/>
        <w:ind w:left="425" w:hanging="357"/>
        <w:rPr>
          <w:rFonts w:ascii="Avenir Book" w:hAnsi="Avenir Book" w:cs="Segoe UI"/>
        </w:rPr>
      </w:pPr>
      <w:r w:rsidRPr="00EB2B99">
        <w:rPr>
          <w:rFonts w:ascii="Avenir Book" w:hAnsi="Avenir Book" w:cs="Segoe UI"/>
        </w:rPr>
        <w:t>Das "</w:t>
      </w:r>
      <w:proofErr w:type="spellStart"/>
      <w:r w:rsidRPr="00EB2B99">
        <w:rPr>
          <w:rFonts w:ascii="Avenir Book" w:hAnsi="Avenir Book" w:cs="Segoe UI"/>
        </w:rPr>
        <w:t>Bold</w:t>
      </w:r>
      <w:proofErr w:type="spellEnd"/>
      <w:r w:rsidRPr="00EB2B99">
        <w:rPr>
          <w:rFonts w:ascii="Avenir Book" w:hAnsi="Avenir Book" w:cs="Segoe UI"/>
        </w:rPr>
        <w:t xml:space="preserve"> </w:t>
      </w:r>
      <w:proofErr w:type="spellStart"/>
      <w:r w:rsidRPr="00EB2B99">
        <w:rPr>
          <w:rFonts w:ascii="Avenir Book" w:hAnsi="Avenir Book" w:cs="Segoe UI"/>
        </w:rPr>
        <w:t>And</w:t>
      </w:r>
      <w:proofErr w:type="spellEnd"/>
      <w:r w:rsidRPr="00EB2B99">
        <w:rPr>
          <w:rFonts w:ascii="Avenir Book" w:hAnsi="Avenir Book" w:cs="Segoe UI"/>
        </w:rPr>
        <w:t xml:space="preserve"> </w:t>
      </w:r>
      <w:proofErr w:type="spellStart"/>
      <w:r w:rsidRPr="00EB2B99">
        <w:rPr>
          <w:rFonts w:ascii="Avenir Book" w:hAnsi="Avenir Book" w:cs="Segoe UI"/>
        </w:rPr>
        <w:t>Talented</w:t>
      </w:r>
      <w:proofErr w:type="spellEnd"/>
      <w:r w:rsidRPr="00EB2B99">
        <w:rPr>
          <w:rFonts w:ascii="Avenir Book" w:hAnsi="Avenir Book" w:cs="Segoe UI"/>
        </w:rPr>
        <w:t xml:space="preserve"> </w:t>
      </w:r>
      <w:proofErr w:type="spellStart"/>
      <w:r w:rsidRPr="00EB2B99">
        <w:rPr>
          <w:rFonts w:ascii="Avenir Book" w:hAnsi="Avenir Book" w:cs="Segoe UI"/>
        </w:rPr>
        <w:t>Program</w:t>
      </w:r>
      <w:proofErr w:type="spellEnd"/>
      <w:r w:rsidRPr="00EB2B99">
        <w:rPr>
          <w:rFonts w:ascii="Avenir Book" w:hAnsi="Avenir Book" w:cs="Segoe UI"/>
        </w:rPr>
        <w:t xml:space="preserve">", das talentierte </w:t>
      </w:r>
      <w:proofErr w:type="spellStart"/>
      <w:proofErr w:type="gramStart"/>
      <w:r w:rsidRPr="00EB2B99">
        <w:rPr>
          <w:rFonts w:ascii="Avenir Book" w:hAnsi="Avenir Book" w:cs="Segoe UI"/>
        </w:rPr>
        <w:t>Fotografen:innen</w:t>
      </w:r>
      <w:proofErr w:type="spellEnd"/>
      <w:proofErr w:type="gramEnd"/>
      <w:r w:rsidRPr="00EB2B99">
        <w:rPr>
          <w:rFonts w:ascii="Avenir Book" w:hAnsi="Avenir Book" w:cs="Segoe UI"/>
        </w:rPr>
        <w:t xml:space="preserve"> und angehende Schweizer </w:t>
      </w:r>
      <w:proofErr w:type="spellStart"/>
      <w:r w:rsidRPr="00EB2B99">
        <w:rPr>
          <w:rFonts w:ascii="Avenir Book" w:hAnsi="Avenir Book" w:cs="Segoe UI"/>
        </w:rPr>
        <w:t>Kuratoren:innen</w:t>
      </w:r>
      <w:proofErr w:type="spellEnd"/>
      <w:r w:rsidRPr="00EB2B99">
        <w:rPr>
          <w:rFonts w:ascii="Avenir Book" w:hAnsi="Avenir Book" w:cs="Segoe UI"/>
        </w:rPr>
        <w:t xml:space="preserve"> fördert und internationale Ausstellungen nach Lenzburg bringt.</w:t>
      </w:r>
    </w:p>
    <w:p w:rsidRPr="00EB2B99" w:rsidR="00DB2A76" w:rsidP="00EB2B99" w:rsidRDefault="00DB2A76" w14:paraId="6958B950" w14:textId="5EDB1A06">
      <w:pPr>
        <w:pStyle w:val="ListParagraph"/>
        <w:numPr>
          <w:ilvl w:val="0"/>
          <w:numId w:val="2"/>
        </w:numPr>
        <w:spacing w:after="120"/>
        <w:ind w:left="425" w:hanging="357"/>
        <w:rPr>
          <w:rFonts w:ascii="Avenir Book" w:hAnsi="Avenir Book" w:cs="Segoe UI"/>
        </w:rPr>
      </w:pPr>
      <w:r w:rsidRPr="2990CE76" w:rsidR="2990CE76">
        <w:rPr>
          <w:rFonts w:ascii="Avenir Book" w:hAnsi="Avenir Book" w:cs="Segoe UI"/>
        </w:rPr>
        <w:t>Die Einführung des ersten Fotofestival-Katalogs, der die künstlerische Reife des Festivals dokumentiert und einen bleibenden Beitrag zur Kunstwelt leistet.</w:t>
      </w:r>
    </w:p>
    <w:p w:rsidRPr="00EB2B99" w:rsidR="00DB2A76" w:rsidP="00EB2B99" w:rsidRDefault="00DB2A76" w14:paraId="0BCA31E5" w14:textId="61594EAB">
      <w:pPr>
        <w:pStyle w:val="ListParagraph"/>
        <w:numPr>
          <w:ilvl w:val="0"/>
          <w:numId w:val="2"/>
        </w:numPr>
        <w:spacing w:after="120"/>
        <w:ind w:left="425" w:hanging="357"/>
        <w:rPr>
          <w:rFonts w:ascii="Avenir Book" w:hAnsi="Avenir Book" w:cs="Segoe UI"/>
        </w:rPr>
      </w:pPr>
      <w:r w:rsidRPr="0D2752B1" w:rsidR="0D2752B1">
        <w:rPr>
          <w:rFonts w:ascii="Avenir Book" w:hAnsi="Avenir Book" w:cs="Segoe UI"/>
        </w:rPr>
        <w:t xml:space="preserve">Das einzige Schweizer Fotofestival, das eine Auswahl der diesjährigen Gewinnerbilder der Sony World </w:t>
      </w:r>
      <w:proofErr w:type="spellStart"/>
      <w:r w:rsidRPr="0D2752B1" w:rsidR="0D2752B1">
        <w:rPr>
          <w:rFonts w:ascii="Avenir Book" w:hAnsi="Avenir Book" w:cs="Segoe UI"/>
        </w:rPr>
        <w:t>Photography</w:t>
      </w:r>
      <w:proofErr w:type="spellEnd"/>
      <w:r w:rsidRPr="0D2752B1" w:rsidR="0D2752B1">
        <w:rPr>
          <w:rFonts w:ascii="Avenir Book" w:hAnsi="Avenir Book" w:cs="Segoe UI"/>
        </w:rPr>
        <w:t xml:space="preserve"> Awards präsentiert.</w:t>
      </w:r>
    </w:p>
    <w:p w:rsidRPr="00EB2B99" w:rsidR="00DB2A76" w:rsidP="00EB2B99" w:rsidRDefault="00DB2A76" w14:paraId="66E8CD05" w14:textId="190E8D34">
      <w:pPr>
        <w:pStyle w:val="ListParagraph"/>
        <w:numPr>
          <w:ilvl w:val="0"/>
          <w:numId w:val="2"/>
        </w:numPr>
        <w:spacing w:after="120"/>
        <w:ind w:left="425" w:hanging="357"/>
        <w:rPr>
          <w:rFonts w:ascii="Avenir Book" w:hAnsi="Avenir Book" w:cs="Segoe UI"/>
        </w:rPr>
      </w:pPr>
      <w:r w:rsidRPr="00EB2B99">
        <w:rPr>
          <w:rFonts w:ascii="Avenir Book" w:hAnsi="Avenir Book" w:cs="Segoe UI"/>
        </w:rPr>
        <w:t>Action Bound: Bilderjagd für Schulen und Familien, um Kindern die Kunst spielerisch näher zu bringen.</w:t>
      </w:r>
    </w:p>
    <w:p w:rsidRPr="00EB2B99" w:rsidR="00DB2A76" w:rsidP="00EB2B99" w:rsidRDefault="00DB2A76" w14:paraId="0C0E26D1" w14:textId="3CF895B0">
      <w:pPr>
        <w:pStyle w:val="ListParagraph"/>
        <w:numPr>
          <w:ilvl w:val="0"/>
          <w:numId w:val="2"/>
        </w:numPr>
        <w:spacing w:after="120"/>
        <w:ind w:left="425" w:hanging="357"/>
        <w:rPr>
          <w:rFonts w:ascii="Avenir Book" w:hAnsi="Avenir Book" w:cs="Segoe UI"/>
        </w:rPr>
      </w:pPr>
      <w:r w:rsidRPr="00EB2B99">
        <w:rPr>
          <w:rFonts w:ascii="Avenir Book" w:hAnsi="Avenir Book" w:cs="Segoe UI"/>
        </w:rPr>
        <w:t>Weitere Veranstaltungen wie Autorengespräche, Workshops und Führungen, die Bildung und kulturellen Austausch fördern.</w:t>
      </w:r>
    </w:p>
    <w:p w:rsidRPr="00EB2B99" w:rsidR="00DB2A76" w:rsidP="00EB2B99" w:rsidRDefault="00DB2A76" w14:paraId="15F3C5EB" w14:textId="406957C3">
      <w:pPr>
        <w:pStyle w:val="ListParagraph"/>
        <w:numPr>
          <w:ilvl w:val="0"/>
          <w:numId w:val="2"/>
        </w:numPr>
        <w:spacing w:after="120"/>
        <w:ind w:left="425" w:hanging="357"/>
        <w:rPr>
          <w:rFonts w:ascii="Avenir Book" w:hAnsi="Avenir Book" w:cs="Segoe UI"/>
        </w:rPr>
      </w:pPr>
      <w:r w:rsidRPr="00EB2B99">
        <w:rPr>
          <w:rFonts w:ascii="Avenir Book" w:hAnsi="Avenir Book" w:cs="Segoe UI"/>
        </w:rPr>
        <w:t>Mehrere Lese-Ecken mit ausgewählten Fotobildbänden in Gastronomiebetrieben.</w:t>
      </w:r>
    </w:p>
    <w:p w:rsidRPr="00EB2B99" w:rsidR="00DB2A76" w:rsidP="00EB2B99" w:rsidRDefault="00DB2A76" w14:paraId="43FC7F5E" w14:textId="6928A442">
      <w:pPr>
        <w:pStyle w:val="ListParagraph"/>
        <w:numPr>
          <w:ilvl w:val="0"/>
          <w:numId w:val="2"/>
        </w:numPr>
        <w:spacing w:after="120"/>
        <w:ind w:left="425" w:hanging="357"/>
        <w:rPr>
          <w:rFonts w:ascii="Avenir Book" w:hAnsi="Avenir Book" w:cs="Segoe UI"/>
        </w:rPr>
      </w:pPr>
      <w:r w:rsidRPr="00EB2B99">
        <w:rPr>
          <w:rFonts w:ascii="Avenir Book" w:hAnsi="Avenir Book" w:cs="Segoe UI"/>
        </w:rPr>
        <w:t xml:space="preserve">Eine Kultkabine, von welcher aus </w:t>
      </w:r>
      <w:proofErr w:type="spellStart"/>
      <w:proofErr w:type="gramStart"/>
      <w:r w:rsidRPr="00EB2B99">
        <w:rPr>
          <w:rFonts w:ascii="Avenir Book" w:hAnsi="Avenir Book" w:cs="Segoe UI"/>
        </w:rPr>
        <w:t>Lenzburger:innen</w:t>
      </w:r>
      <w:proofErr w:type="spellEnd"/>
      <w:proofErr w:type="gramEnd"/>
      <w:r w:rsidRPr="00EB2B99">
        <w:rPr>
          <w:rFonts w:ascii="Avenir Book" w:hAnsi="Avenir Book" w:cs="Segoe UI"/>
        </w:rPr>
        <w:t xml:space="preserve"> und </w:t>
      </w:r>
      <w:proofErr w:type="spellStart"/>
      <w:r w:rsidRPr="00EB2B99">
        <w:rPr>
          <w:rFonts w:ascii="Avenir Book" w:hAnsi="Avenir Book" w:cs="Segoe UI"/>
        </w:rPr>
        <w:t>Besucher:innen</w:t>
      </w:r>
      <w:proofErr w:type="spellEnd"/>
      <w:r w:rsidRPr="00EB2B99">
        <w:rPr>
          <w:rFonts w:ascii="Avenir Book" w:hAnsi="Avenir Book" w:cs="Segoe UI"/>
        </w:rPr>
        <w:t xml:space="preserve"> des Festivals mit unserer Postkarte </w:t>
      </w:r>
      <w:proofErr w:type="spellStart"/>
      <w:r w:rsidRPr="00EB2B99">
        <w:rPr>
          <w:rFonts w:ascii="Avenir Book" w:hAnsi="Avenir Book" w:cs="Segoe UI"/>
        </w:rPr>
        <w:t>Grüsse</w:t>
      </w:r>
      <w:proofErr w:type="spellEnd"/>
      <w:r w:rsidRPr="00EB2B99">
        <w:rPr>
          <w:rFonts w:ascii="Avenir Book" w:hAnsi="Avenir Book" w:cs="Segoe UI"/>
        </w:rPr>
        <w:t xml:space="preserve"> aus Lenzburg in die Welt schicken können.</w:t>
      </w:r>
    </w:p>
    <w:p w:rsidRPr="00EB2B99" w:rsidR="00DB2A76" w:rsidP="00EB2B99" w:rsidRDefault="00DB2A76" w14:paraId="48AF1F6D" w14:textId="2F1F99F2">
      <w:pPr>
        <w:pStyle w:val="ListParagraph"/>
        <w:numPr>
          <w:ilvl w:val="0"/>
          <w:numId w:val="2"/>
        </w:numPr>
        <w:spacing w:after="120"/>
        <w:ind w:left="425" w:hanging="357"/>
        <w:rPr>
          <w:rFonts w:ascii="Avenir Book" w:hAnsi="Avenir Book" w:cs="Segoe UI"/>
        </w:rPr>
      </w:pPr>
      <w:r w:rsidRPr="00EB2B99">
        <w:rPr>
          <w:rFonts w:ascii="Avenir Book" w:hAnsi="Avenir Book" w:cs="Segoe UI"/>
        </w:rPr>
        <w:t>54 Bilder schmücken die Lenzburger Geschäfte und treten zum beliebten Publikumspreis im Wert von 1000 CHF an, gesponsert von SWL AG Lenzburg.</w:t>
      </w:r>
    </w:p>
    <w:p w:rsidRPr="00EB2B99" w:rsidR="00DB2A76" w:rsidP="00EB2B99" w:rsidRDefault="00DB2A76" w14:paraId="0155701E" w14:textId="7D77522F">
      <w:pPr>
        <w:pStyle w:val="ListParagraph"/>
        <w:numPr>
          <w:ilvl w:val="0"/>
          <w:numId w:val="2"/>
        </w:numPr>
        <w:spacing w:after="120"/>
        <w:ind w:left="425" w:hanging="357"/>
        <w:rPr>
          <w:rFonts w:ascii="Avenir Book" w:hAnsi="Avenir Book" w:cs="Segoe UI"/>
        </w:rPr>
      </w:pPr>
      <w:r w:rsidRPr="00EB2B99">
        <w:rPr>
          <w:rFonts w:ascii="Avenir Book" w:hAnsi="Avenir Book" w:cs="Segoe UI"/>
        </w:rPr>
        <w:t xml:space="preserve">Ausstellungen an den bekanntesten Orten der Stadt: </w:t>
      </w:r>
      <w:proofErr w:type="spellStart"/>
      <w:r w:rsidRPr="00EB2B99">
        <w:rPr>
          <w:rFonts w:ascii="Avenir Book" w:hAnsi="Avenir Book" w:cs="Segoe UI"/>
        </w:rPr>
        <w:t>Stapferhaus</w:t>
      </w:r>
      <w:proofErr w:type="spellEnd"/>
      <w:r w:rsidRPr="00EB2B99">
        <w:rPr>
          <w:rFonts w:ascii="Avenir Book" w:hAnsi="Avenir Book" w:cs="Segoe UI"/>
        </w:rPr>
        <w:t>, Schloss Lenzburg, Museum Burghalde, Villa Müllerhaus, Stadtmuseum Aarau sowie an neuen Orten wie der Villa Sonneberg, dem Kraftreaktor und den Panoramaräumen im Ex-Hero Areal, Dammweg 19. Das Festival bietet die Gelegenheit, Lenzburg durch die Linse der Fotografie neu zu entdecken.</w:t>
      </w:r>
    </w:p>
    <w:p w:rsidRPr="00DB2A76" w:rsidR="00DB2A76" w:rsidP="00DB2A76" w:rsidRDefault="00DB2A76" w14:paraId="45BAE85E" w14:textId="77777777">
      <w:pPr>
        <w:rPr>
          <w:rFonts w:ascii="Segoe UI" w:hAnsi="Segoe UI" w:cs="Segoe UI"/>
        </w:rPr>
      </w:pPr>
    </w:p>
    <w:p w:rsidRPr="001B7633" w:rsidR="00DB2A76" w:rsidP="001B7633" w:rsidRDefault="00DB2A76" w14:paraId="2E714434" w14:textId="12D8A3C5">
      <w:pPr>
        <w:pStyle w:val="Heading1"/>
        <w:rPr>
          <w:rFonts w:ascii="PT Serif" w:hAnsi="PT Serif"/>
          <w:color w:val="000000" w:themeColor="text1"/>
          <w:sz w:val="32"/>
          <w:szCs w:val="32"/>
        </w:rPr>
      </w:pPr>
      <w:r w:rsidRPr="001B7633">
        <w:rPr>
          <w:rFonts w:ascii="PT Serif" w:hAnsi="PT Serif"/>
          <w:color w:val="000000" w:themeColor="text1"/>
          <w:sz w:val="32"/>
          <w:szCs w:val="32"/>
        </w:rPr>
        <w:t>Agenda</w:t>
      </w:r>
    </w:p>
    <w:p w:rsidRPr="00DB2A76" w:rsidR="00DB2A76" w:rsidP="00DB2A76" w:rsidRDefault="00DB2A76" w14:paraId="4A524CF7" w14:textId="77777777">
      <w:pPr>
        <w:rPr>
          <w:rFonts w:ascii="Segoe UI" w:hAnsi="Segoe UI" w:cs="Segoe UI"/>
        </w:rPr>
      </w:pPr>
    </w:p>
    <w:p w:rsidRPr="00EB2B99" w:rsidR="00DB2A76" w:rsidP="00EB2B99" w:rsidRDefault="00DB2A76" w14:paraId="525F83E9" w14:textId="77777777">
      <w:pPr>
        <w:spacing w:after="120"/>
        <w:rPr>
          <w:rFonts w:ascii="Avenir Book" w:hAnsi="Avenir Book" w:cs="Segoe UI"/>
          <w:b/>
          <w:bCs/>
        </w:rPr>
      </w:pPr>
      <w:r w:rsidRPr="00EB2B99">
        <w:rPr>
          <w:rFonts w:ascii="Avenir Book" w:hAnsi="Avenir Book" w:cs="Segoe UI"/>
          <w:b/>
          <w:bCs/>
        </w:rPr>
        <w:t>Samstag, 25 Mai 2024, ab 10:00, Lenzburg</w:t>
      </w:r>
    </w:p>
    <w:p w:rsidRPr="00EB2B99" w:rsidR="00DB2A76" w:rsidP="00EB2B99" w:rsidRDefault="00DB2A76" w14:paraId="355455DD" w14:textId="77777777">
      <w:pPr>
        <w:spacing w:after="120"/>
        <w:ind w:left="426"/>
        <w:rPr>
          <w:rFonts w:ascii="Avenir Book" w:hAnsi="Avenir Book" w:cs="Segoe UI"/>
          <w:b/>
          <w:bCs/>
        </w:rPr>
      </w:pPr>
      <w:r w:rsidRPr="00EB2B99">
        <w:rPr>
          <w:rFonts w:ascii="Avenir Book" w:hAnsi="Avenir Book" w:cs="Segoe UI"/>
          <w:b/>
          <w:bCs/>
        </w:rPr>
        <w:t>Opening des Fotofestivals (mit Festivalpass)</w:t>
      </w:r>
    </w:p>
    <w:p w:rsidRPr="00EB2B99" w:rsidR="00DB2A76" w:rsidP="00EB2B99" w:rsidRDefault="00DB2A76" w14:paraId="7F6EDF6A" w14:textId="77777777">
      <w:pPr>
        <w:spacing w:after="120"/>
        <w:ind w:left="426"/>
        <w:rPr>
          <w:rFonts w:ascii="Avenir Book" w:hAnsi="Avenir Book" w:cs="Segoe UI"/>
        </w:rPr>
      </w:pPr>
      <w:r w:rsidRPr="00EB2B99">
        <w:rPr>
          <w:rFonts w:ascii="Avenir Book" w:hAnsi="Avenir Book" w:cs="Segoe UI"/>
        </w:rPr>
        <w:t>10:00 Eröffnung der Ausstellungen in Lenzburg und Aarau</w:t>
      </w:r>
    </w:p>
    <w:p w:rsidRPr="00EB2B99" w:rsidR="00DB2A76" w:rsidP="00C36367" w:rsidRDefault="00DB2A76" w14:paraId="5B7DE76F" w14:textId="290CD09B">
      <w:pPr>
        <w:spacing w:after="120"/>
        <w:ind w:left="426"/>
        <w:rPr>
          <w:rFonts w:ascii="Avenir Book" w:hAnsi="Avenir Book" w:cs="Segoe UI"/>
        </w:rPr>
      </w:pPr>
      <w:r w:rsidRPr="00EB2B99">
        <w:rPr>
          <w:rFonts w:ascii="Avenir Book" w:hAnsi="Avenir Book" w:cs="Segoe UI"/>
        </w:rPr>
        <w:t>10:00 – 17:00 Geführte Touren mit Autoren und Kuratoren</w:t>
      </w:r>
      <w:r w:rsidR="00C36367">
        <w:rPr>
          <w:rFonts w:ascii="Avenir Book" w:hAnsi="Avenir Book" w:cs="Segoe UI"/>
        </w:rPr>
        <w:t xml:space="preserve">, gesamte Liste </w:t>
      </w:r>
      <w:hyperlink w:history="1" r:id="rId8">
        <w:r w:rsidRPr="00C36367" w:rsidR="00C36367">
          <w:rPr>
            <w:rStyle w:val="Hyperlink"/>
            <w:rFonts w:ascii="Avenir Book" w:hAnsi="Avenir Book" w:cs="Segoe UI"/>
          </w:rPr>
          <w:t>hier</w:t>
        </w:r>
      </w:hyperlink>
    </w:p>
    <w:p w:rsidRPr="00EB2B99" w:rsidR="00DB2A76" w:rsidP="00EB2B99" w:rsidRDefault="00DB2A76" w14:paraId="082465F8" w14:textId="2694A716">
      <w:pPr>
        <w:spacing w:after="120"/>
        <w:ind w:left="426"/>
        <w:rPr>
          <w:rFonts w:ascii="Avenir Book" w:hAnsi="Avenir Book" w:cs="Segoe UI"/>
        </w:rPr>
      </w:pPr>
      <w:r w:rsidRPr="00EB2B99">
        <w:rPr>
          <w:rFonts w:ascii="Avenir Book" w:hAnsi="Avenir Book" w:cs="Segoe UI"/>
        </w:rPr>
        <w:t xml:space="preserve">18:00 Vernissage &amp; Apéro mit offizieller Präsentation der 6. Ausgabe im </w:t>
      </w:r>
      <w:proofErr w:type="spellStart"/>
      <w:r w:rsidRPr="00EB2B99">
        <w:rPr>
          <w:rFonts w:ascii="Avenir Book" w:hAnsi="Avenir Book" w:cs="Segoe UI"/>
        </w:rPr>
        <w:t>Stapferhaus</w:t>
      </w:r>
      <w:proofErr w:type="spellEnd"/>
      <w:r w:rsidRPr="00EB2B99">
        <w:rPr>
          <w:rFonts w:ascii="Avenir Book" w:hAnsi="Avenir Book" w:cs="Segoe UI"/>
        </w:rPr>
        <w:t xml:space="preserve">, Lenzburg. Mit Voranmeldung </w:t>
      </w:r>
      <w:hyperlink w:history="1" r:id="rId9">
        <w:r w:rsidRPr="00EB2B99">
          <w:rPr>
            <w:rStyle w:val="Hyperlink"/>
            <w:rFonts w:ascii="Avenir Book" w:hAnsi="Avenir Book" w:cs="Segoe UI"/>
          </w:rPr>
          <w:t>hier</w:t>
        </w:r>
      </w:hyperlink>
      <w:r w:rsidRPr="00EB2B99">
        <w:rPr>
          <w:rFonts w:ascii="Avenir Book" w:hAnsi="Avenir Book" w:cs="Segoe UI"/>
        </w:rPr>
        <w:t>.</w:t>
      </w:r>
    </w:p>
    <w:p w:rsidRPr="00EB2B99" w:rsidR="00DB2A76" w:rsidP="00EB2B99" w:rsidRDefault="00DB2A76" w14:paraId="776889FF" w14:textId="77777777">
      <w:pPr>
        <w:spacing w:after="120"/>
        <w:ind w:left="426"/>
        <w:rPr>
          <w:rFonts w:ascii="Avenir Book" w:hAnsi="Avenir Book" w:cs="Segoe UI"/>
        </w:rPr>
      </w:pPr>
      <w:r w:rsidRPr="00EB2B99">
        <w:rPr>
          <w:rFonts w:ascii="Avenir Book" w:hAnsi="Avenir Book" w:cs="Segoe UI"/>
        </w:rPr>
        <w:t>21:00 Kraft-Party mit DJ-Set von Pablo Color im Kraftreaktor</w:t>
      </w:r>
    </w:p>
    <w:p w:rsidRPr="00DB2A76" w:rsidR="00DB2A76" w:rsidP="00DB2A76" w:rsidRDefault="00DB2A76" w14:paraId="0082F09B" w14:textId="77777777">
      <w:pPr>
        <w:rPr>
          <w:rFonts w:ascii="Segoe UI" w:hAnsi="Segoe UI" w:cs="Segoe UI"/>
        </w:rPr>
      </w:pPr>
    </w:p>
    <w:p w:rsidRPr="00EB2B99" w:rsidR="00DB2A76" w:rsidP="00EB2B99" w:rsidRDefault="00DB2A76" w14:paraId="3A550C40" w14:textId="77777777">
      <w:pPr>
        <w:spacing w:after="120"/>
        <w:rPr>
          <w:rFonts w:ascii="Avenir Book" w:hAnsi="Avenir Book" w:cs="Segoe UI"/>
          <w:b/>
          <w:bCs/>
        </w:rPr>
      </w:pPr>
      <w:r w:rsidRPr="00EB2B99">
        <w:rPr>
          <w:rFonts w:ascii="Avenir Book" w:hAnsi="Avenir Book" w:cs="Segoe UI"/>
          <w:b/>
          <w:bCs/>
        </w:rPr>
        <w:t>Sonntag, 26. Mai 2024, 11:00 Uhr Prosecco Gespräch, im Burghaldenhaus Lenzburg</w:t>
      </w:r>
    </w:p>
    <w:p w:rsidRPr="00EB2B99" w:rsidR="00DB2A76" w:rsidP="00EB2B99" w:rsidRDefault="00DB2A76" w14:paraId="6BC3D7F4" w14:textId="77BE2838">
      <w:pPr>
        <w:spacing w:after="120"/>
        <w:ind w:left="426"/>
        <w:rPr>
          <w:rFonts w:ascii="Avenir Book" w:hAnsi="Avenir Book" w:cs="Segoe UI"/>
        </w:rPr>
      </w:pPr>
      <w:r w:rsidRPr="0D2752B1" w:rsidR="0D2752B1">
        <w:rPr>
          <w:rFonts w:ascii="Avenir Book" w:hAnsi="Avenir Book" w:cs="Segoe UI"/>
        </w:rPr>
        <w:t xml:space="preserve">Grand </w:t>
      </w:r>
      <w:r w:rsidRPr="0D2752B1" w:rsidR="0D2752B1">
        <w:rPr>
          <w:rFonts w:ascii="Avenir Book" w:hAnsi="Avenir Book" w:cs="Segoe UI"/>
        </w:rPr>
        <w:t>Theft</w:t>
      </w:r>
      <w:r w:rsidRPr="0D2752B1" w:rsidR="0D2752B1">
        <w:rPr>
          <w:rFonts w:ascii="Avenir Book" w:hAnsi="Avenir Book" w:cs="Segoe UI"/>
        </w:rPr>
        <w:t xml:space="preserve"> </w:t>
      </w:r>
      <w:proofErr w:type="spellStart"/>
      <w:r w:rsidRPr="0D2752B1" w:rsidR="0D2752B1">
        <w:rPr>
          <w:rFonts w:ascii="Avenir Book" w:hAnsi="Avenir Book" w:cs="Segoe UI"/>
        </w:rPr>
        <w:t>Photo</w:t>
      </w:r>
      <w:proofErr w:type="spellEnd"/>
      <w:r w:rsidRPr="0D2752B1" w:rsidR="0D2752B1">
        <w:rPr>
          <w:rFonts w:ascii="Avenir Book" w:hAnsi="Avenir Book" w:cs="Segoe UI"/>
        </w:rPr>
        <w:t xml:space="preserve">: Fotografie in digitalen Räumen – ein Dialog mit Marco de </w:t>
      </w:r>
      <w:proofErr w:type="spellStart"/>
      <w:r w:rsidRPr="0D2752B1" w:rsidR="0D2752B1">
        <w:rPr>
          <w:rFonts w:ascii="Avenir Book" w:hAnsi="Avenir Book" w:cs="Segoe UI"/>
        </w:rPr>
        <w:t>Mutiis</w:t>
      </w:r>
      <w:proofErr w:type="spellEnd"/>
      <w:r w:rsidRPr="0D2752B1" w:rsidR="0D2752B1">
        <w:rPr>
          <w:rFonts w:ascii="Avenir Book" w:hAnsi="Avenir Book" w:cs="Segoe UI"/>
        </w:rPr>
        <w:t xml:space="preserve">, Digitalkurator für Fotografie, Fotomuseum Winterthur. In Kooperation mit </w:t>
      </w:r>
      <w:proofErr w:type="spellStart"/>
      <w:r w:rsidRPr="0D2752B1" w:rsidR="0D2752B1">
        <w:rPr>
          <w:rFonts w:ascii="Avenir Book" w:hAnsi="Avenir Book" w:cs="Segoe UI"/>
        </w:rPr>
        <w:t>KulturKommission</w:t>
      </w:r>
      <w:proofErr w:type="spellEnd"/>
      <w:r w:rsidRPr="0D2752B1" w:rsidR="0D2752B1">
        <w:rPr>
          <w:rFonts w:ascii="Avenir Book" w:hAnsi="Avenir Book" w:cs="Segoe UI"/>
        </w:rPr>
        <w:t xml:space="preserve"> Lenzburg. Ohne </w:t>
      </w:r>
      <w:r w:rsidRPr="0D2752B1" w:rsidR="0D2752B1">
        <w:rPr>
          <w:rFonts w:ascii="Avenir Book" w:hAnsi="Avenir Book" w:cs="Segoe UI"/>
        </w:rPr>
        <w:t>Festivalpass</w:t>
      </w:r>
      <w:r w:rsidRPr="0D2752B1" w:rsidR="0D2752B1">
        <w:rPr>
          <w:rFonts w:ascii="Avenir Book" w:hAnsi="Avenir Book" w:cs="Segoe UI"/>
        </w:rPr>
        <w:t xml:space="preserve"> mit Eintrittsgebühr. </w:t>
      </w:r>
    </w:p>
    <w:p w:rsidRPr="00EB2B99" w:rsidR="00DB2A76" w:rsidP="00EB2B99" w:rsidRDefault="00DB2A76" w14:paraId="534095BD" w14:textId="77777777">
      <w:pPr>
        <w:spacing w:after="120"/>
        <w:rPr>
          <w:rFonts w:ascii="Avenir Book" w:hAnsi="Avenir Book" w:cs="Segoe UI"/>
        </w:rPr>
      </w:pPr>
    </w:p>
    <w:p w:rsidRPr="00EB2B99" w:rsidR="00DB2A76" w:rsidP="00EB2B99" w:rsidRDefault="00DB2A76" w14:paraId="6FBD554A" w14:textId="77777777">
      <w:pPr>
        <w:spacing w:after="120"/>
        <w:rPr>
          <w:rFonts w:ascii="Avenir Book" w:hAnsi="Avenir Book" w:cs="Segoe UI"/>
          <w:b/>
          <w:bCs/>
        </w:rPr>
      </w:pPr>
      <w:r w:rsidRPr="00EB2B99">
        <w:rPr>
          <w:rFonts w:ascii="Avenir Book" w:hAnsi="Avenir Book" w:cs="Segoe UI"/>
          <w:b/>
          <w:bCs/>
        </w:rPr>
        <w:t xml:space="preserve">Freitag, 07. Juni 2024 Gastmahl Spezial </w:t>
      </w:r>
    </w:p>
    <w:p w:rsidRPr="00EB2B99" w:rsidR="00EB2B99" w:rsidP="2990CE76" w:rsidRDefault="00EB2B99" w14:paraId="5F2EDA77" w14:textId="36F9159D">
      <w:pPr>
        <w:spacing w:after="120"/>
        <w:ind w:left="426"/>
        <w:rPr>
          <w:rFonts w:ascii="Avenir Book" w:hAnsi="Avenir Book" w:cs="Segoe UI"/>
        </w:rPr>
      </w:pPr>
      <w:r w:rsidRPr="2990CE76" w:rsidR="2990CE76">
        <w:rPr>
          <w:rFonts w:ascii="Avenir Book" w:hAnsi="Avenir Book" w:cs="Segoe UI"/>
        </w:rPr>
        <w:t>in Zusammenarbeit mit der Reformierten Kirche Suhr-Hunzenschwil</w:t>
      </w:r>
    </w:p>
    <w:p w:rsidR="2990CE76" w:rsidP="2990CE76" w:rsidRDefault="2990CE76" w14:paraId="3EA0CD06" w14:textId="3CCBF784">
      <w:pPr>
        <w:pStyle w:val="Normal"/>
        <w:spacing w:after="120"/>
        <w:ind w:left="426"/>
        <w:rPr>
          <w:rFonts w:ascii="Avenir Book" w:hAnsi="Avenir Book" w:cs="Segoe UI"/>
        </w:rPr>
      </w:pPr>
    </w:p>
    <w:p w:rsidRPr="00EB2B99" w:rsidR="00DB2A76" w:rsidP="00EB2B99" w:rsidRDefault="00DB2A76" w14:paraId="5799B59C" w14:textId="77777777">
      <w:pPr>
        <w:spacing w:after="120"/>
        <w:rPr>
          <w:rFonts w:ascii="Avenir Book" w:hAnsi="Avenir Book" w:cs="Segoe UI"/>
        </w:rPr>
      </w:pPr>
      <w:r w:rsidRPr="00EB2B99">
        <w:rPr>
          <w:rFonts w:ascii="Avenir Book" w:hAnsi="Avenir Book" w:cs="Segoe UI"/>
          <w:b/>
          <w:bCs/>
        </w:rPr>
        <w:t>Samstag, 22. Juni 2024 – Gespräch "Die Kunst der Mikroorganismen"</w:t>
      </w:r>
      <w:r w:rsidRPr="00EB2B99">
        <w:rPr>
          <w:rFonts w:ascii="Avenir Book" w:hAnsi="Avenir Book" w:cs="Segoe UI"/>
        </w:rPr>
        <w:t xml:space="preserve"> </w:t>
      </w:r>
    </w:p>
    <w:p w:rsidRPr="00EB2B99" w:rsidR="00DB2A76" w:rsidP="00EB2B99" w:rsidRDefault="00DB2A76" w14:paraId="12042C55" w14:textId="72230E48">
      <w:pPr>
        <w:spacing w:after="120"/>
        <w:ind w:left="426"/>
        <w:rPr>
          <w:rFonts w:ascii="Avenir Book" w:hAnsi="Avenir Book" w:cs="Segoe UI"/>
        </w:rPr>
      </w:pPr>
      <w:r w:rsidRPr="0D2752B1" w:rsidR="0D2752B1">
        <w:rPr>
          <w:rFonts w:ascii="Avenir Book" w:hAnsi="Avenir Book" w:cs="Segoe UI"/>
        </w:rPr>
        <w:t xml:space="preserve">mit Sibylle </w:t>
      </w:r>
      <w:r w:rsidRPr="0D2752B1" w:rsidR="0D2752B1">
        <w:rPr>
          <w:rFonts w:ascii="Avenir Book" w:hAnsi="Avenir Book" w:cs="Segoe UI"/>
        </w:rPr>
        <w:t>Lichtensteiger</w:t>
      </w:r>
      <w:r w:rsidRPr="0D2752B1" w:rsidR="0D2752B1">
        <w:rPr>
          <w:rFonts w:ascii="Avenir Book" w:hAnsi="Avenir Book" w:cs="Segoe UI"/>
        </w:rPr>
        <w:t xml:space="preserve">, </w:t>
      </w:r>
      <w:r w:rsidRPr="0D2752B1" w:rsidR="0D2752B1">
        <w:rPr>
          <w:rFonts w:ascii="Avenir Book" w:hAnsi="Avenir Book" w:cs="Segoe UI"/>
          <w:color w:val="000000" w:themeColor="text1" w:themeTint="FF" w:themeShade="FF"/>
        </w:rPr>
        <w:t xml:space="preserve">Künstlerische Leitung </w:t>
      </w:r>
      <w:proofErr w:type="spellStart"/>
      <w:r w:rsidRPr="0D2752B1" w:rsidR="0D2752B1">
        <w:rPr>
          <w:rFonts w:ascii="Avenir Book" w:hAnsi="Avenir Book" w:cs="Segoe UI"/>
        </w:rPr>
        <w:t>Stapferhaus</w:t>
      </w:r>
      <w:proofErr w:type="spellEnd"/>
      <w:r w:rsidRPr="0D2752B1" w:rsidR="0D2752B1">
        <w:rPr>
          <w:rFonts w:ascii="Avenir Book" w:hAnsi="Avenir Book" w:cs="Segoe UI"/>
        </w:rPr>
        <w:t xml:space="preserve">, Kathrin </w:t>
      </w:r>
      <w:proofErr w:type="spellStart"/>
      <w:r w:rsidRPr="0D2752B1" w:rsidR="0D2752B1">
        <w:rPr>
          <w:rFonts w:ascii="Avenir Book" w:hAnsi="Avenir Book" w:cs="Segoe UI"/>
        </w:rPr>
        <w:t>Linkersdorff</w:t>
      </w:r>
      <w:proofErr w:type="spellEnd"/>
      <w:r w:rsidRPr="0D2752B1" w:rsidR="0D2752B1">
        <w:rPr>
          <w:rFonts w:ascii="Avenir Book" w:hAnsi="Avenir Book" w:cs="Segoe UI"/>
        </w:rPr>
        <w:t xml:space="preserve">, Autorin der Ausstellung „Microverses“ und Prof. Regina </w:t>
      </w:r>
      <w:proofErr w:type="spellStart"/>
      <w:r w:rsidRPr="0D2752B1" w:rsidR="0D2752B1">
        <w:rPr>
          <w:rFonts w:ascii="Avenir Book" w:hAnsi="Avenir Book" w:cs="Segoe UI"/>
        </w:rPr>
        <w:t>Hengge</w:t>
      </w:r>
      <w:proofErr w:type="spellEnd"/>
      <w:r w:rsidRPr="0D2752B1" w:rsidR="0D2752B1">
        <w:rPr>
          <w:rFonts w:ascii="Avenir Book" w:hAnsi="Avenir Book" w:cs="Segoe UI"/>
        </w:rPr>
        <w:t>, Biologie-Professorin an der Universität Humboldt, Berlin.</w:t>
      </w:r>
    </w:p>
    <w:p w:rsidRPr="00EB2B99" w:rsidR="00DB2A76" w:rsidP="00EB2B99" w:rsidRDefault="00DB2A76" w14:paraId="45258621" w14:textId="77777777">
      <w:pPr>
        <w:spacing w:after="120"/>
        <w:rPr>
          <w:rFonts w:ascii="Avenir Book" w:hAnsi="Avenir Book" w:cs="Segoe UI"/>
        </w:rPr>
      </w:pPr>
    </w:p>
    <w:p w:rsidRPr="00EB2B99" w:rsidR="00DB2A76" w:rsidP="00EB2B99" w:rsidRDefault="00DB2A76" w14:paraId="4B97843E" w14:textId="35067847">
      <w:pPr>
        <w:spacing w:after="120"/>
        <w:rPr>
          <w:rFonts w:ascii="Avenir Book" w:hAnsi="Avenir Book" w:cs="Segoe UI"/>
        </w:rPr>
      </w:pPr>
      <w:r w:rsidRPr="00EB2B99">
        <w:rPr>
          <w:rFonts w:ascii="Avenir Book" w:hAnsi="Avenir Book" w:cs="Segoe UI"/>
        </w:rPr>
        <w:t xml:space="preserve">In unserer </w:t>
      </w:r>
      <w:hyperlink w:history="1" r:id="rId10">
        <w:r w:rsidRPr="00EB2B99">
          <w:rPr>
            <w:rStyle w:val="Hyperlink"/>
            <w:rFonts w:ascii="Avenir Book" w:hAnsi="Avenir Book" w:cs="Segoe UI"/>
          </w:rPr>
          <w:t>Online-Agenda</w:t>
        </w:r>
      </w:hyperlink>
      <w:r w:rsidRPr="00EB2B99">
        <w:rPr>
          <w:rFonts w:ascii="Avenir Book" w:hAnsi="Avenir Book" w:cs="Segoe UI"/>
        </w:rPr>
        <w:t xml:space="preserve"> finden Sie alle Updates.</w:t>
      </w:r>
    </w:p>
    <w:p w:rsidRPr="00DB2A76" w:rsidR="00DB2A76" w:rsidP="00DB2A76" w:rsidRDefault="00DB2A76" w14:paraId="6E1C3720" w14:textId="77777777">
      <w:pPr>
        <w:rPr>
          <w:rFonts w:ascii="Segoe UI" w:hAnsi="Segoe UI" w:cs="Segoe UI"/>
        </w:rPr>
      </w:pPr>
    </w:p>
    <w:p w:rsidRPr="001B7633" w:rsidR="00DB2A76" w:rsidP="001B7633" w:rsidRDefault="00DB2A76" w14:paraId="4B7BC8ED" w14:textId="15CC54E4">
      <w:pPr>
        <w:pStyle w:val="Heading1"/>
        <w:rPr>
          <w:rFonts w:ascii="PT Serif" w:hAnsi="PT Serif"/>
          <w:color w:val="000000" w:themeColor="text1"/>
          <w:sz w:val="32"/>
          <w:szCs w:val="32"/>
        </w:rPr>
      </w:pPr>
      <w:r w:rsidRPr="001B7633">
        <w:rPr>
          <w:rFonts w:ascii="PT Serif" w:hAnsi="PT Serif"/>
          <w:color w:val="000000" w:themeColor="text1"/>
          <w:sz w:val="32"/>
          <w:szCs w:val="32"/>
        </w:rPr>
        <w:t>Liste der Ausstellungen und Autoren</w:t>
      </w:r>
    </w:p>
    <w:p w:rsidRPr="00DB2A76" w:rsidR="00DB2A76" w:rsidP="00DB2A76" w:rsidRDefault="00DB2A76" w14:paraId="66D80124" w14:textId="77777777">
      <w:pPr>
        <w:rPr>
          <w:rFonts w:ascii="Segoe UI" w:hAnsi="Segoe UI" w:cs="Segoe UI"/>
        </w:rPr>
      </w:pPr>
    </w:p>
    <w:p w:rsidRPr="00EB2B99" w:rsidR="00DB2A76" w:rsidP="001B7633" w:rsidRDefault="00DB2A76" w14:paraId="07B0A224" w14:textId="77777777">
      <w:pPr>
        <w:spacing w:after="120"/>
        <w:rPr>
          <w:rFonts w:ascii="Avenir Book" w:hAnsi="Avenir Book" w:cs="Segoe UI"/>
        </w:rPr>
      </w:pPr>
      <w:r w:rsidRPr="00EB2B99">
        <w:rPr>
          <w:rFonts w:ascii="Avenir Book" w:hAnsi="Avenir Book" w:cs="Segoe UI"/>
        </w:rPr>
        <w:t xml:space="preserve">1 Mattia Balsamini, Italien – </w:t>
      </w:r>
      <w:proofErr w:type="spellStart"/>
      <w:r w:rsidRPr="00EB2B99">
        <w:rPr>
          <w:rFonts w:ascii="Avenir Book" w:hAnsi="Avenir Book" w:cs="Segoe UI"/>
        </w:rPr>
        <w:t>Protege</w:t>
      </w:r>
      <w:proofErr w:type="spellEnd"/>
      <w:r w:rsidRPr="00EB2B99">
        <w:rPr>
          <w:rFonts w:ascii="Avenir Book" w:hAnsi="Avenir Book" w:cs="Segoe UI"/>
        </w:rPr>
        <w:t xml:space="preserve"> </w:t>
      </w:r>
      <w:proofErr w:type="spellStart"/>
      <w:r w:rsidRPr="00EB2B99">
        <w:rPr>
          <w:rFonts w:ascii="Avenir Book" w:hAnsi="Avenir Book" w:cs="Segoe UI"/>
        </w:rPr>
        <w:t>Noctem</w:t>
      </w:r>
      <w:proofErr w:type="spellEnd"/>
      <w:r w:rsidRPr="00EB2B99">
        <w:rPr>
          <w:rFonts w:ascii="Avenir Book" w:hAnsi="Avenir Book" w:cs="Segoe UI"/>
        </w:rPr>
        <w:t>- Dammweg 19</w:t>
      </w:r>
    </w:p>
    <w:p w:rsidRPr="00EB2B99" w:rsidR="00DB2A76" w:rsidP="001B7633" w:rsidRDefault="00DB2A76" w14:paraId="1E48ED50" w14:textId="77777777">
      <w:pPr>
        <w:spacing w:after="120"/>
        <w:rPr>
          <w:rFonts w:ascii="Avenir Book" w:hAnsi="Avenir Book" w:cs="Segoe UI"/>
          <w:lang w:val="en-US"/>
        </w:rPr>
      </w:pPr>
      <w:r w:rsidRPr="00EB2B99">
        <w:rPr>
          <w:rFonts w:ascii="Avenir Book" w:hAnsi="Avenir Book" w:cs="Segoe UI"/>
          <w:lang w:val="en-US"/>
        </w:rPr>
        <w:t xml:space="preserve">2 Markus </w:t>
      </w:r>
      <w:proofErr w:type="spellStart"/>
      <w:r w:rsidRPr="00EB2B99">
        <w:rPr>
          <w:rFonts w:ascii="Avenir Book" w:hAnsi="Avenir Book" w:cs="Segoe UI"/>
          <w:lang w:val="en-US"/>
        </w:rPr>
        <w:t>Bu</w:t>
      </w:r>
      <w:r w:rsidRPr="00EB2B99">
        <w:rPr>
          <w:rFonts w:ascii="Avenir" w:hAnsi="Avenir" w:cs="Avenir"/>
          <w:lang w:val="en-US"/>
        </w:rPr>
        <w:t>̈</w:t>
      </w:r>
      <w:r w:rsidRPr="00EB2B99">
        <w:rPr>
          <w:rFonts w:ascii="Avenir Book" w:hAnsi="Avenir Book" w:cs="Segoe UI"/>
          <w:lang w:val="en-US"/>
        </w:rPr>
        <w:t>hler</w:t>
      </w:r>
      <w:proofErr w:type="spellEnd"/>
      <w:r w:rsidRPr="00EB2B99">
        <w:rPr>
          <w:rFonts w:ascii="Avenir Book" w:hAnsi="Avenir Book" w:cs="Segoe UI"/>
          <w:lang w:val="en-US"/>
        </w:rPr>
        <w:t xml:space="preserve">, Schweiz – In the year if the forest – Museum </w:t>
      </w:r>
      <w:proofErr w:type="spellStart"/>
      <w:r w:rsidRPr="00EB2B99">
        <w:rPr>
          <w:rFonts w:ascii="Avenir Book" w:hAnsi="Avenir Book" w:cs="Segoe UI"/>
          <w:lang w:val="en-US"/>
        </w:rPr>
        <w:t>Burghalde</w:t>
      </w:r>
      <w:proofErr w:type="spellEnd"/>
    </w:p>
    <w:p w:rsidRPr="00EB2B99" w:rsidR="00DB2A76" w:rsidP="001B7633" w:rsidRDefault="00DB2A76" w14:paraId="6EC4CC4F" w14:textId="77777777">
      <w:pPr>
        <w:spacing w:after="120"/>
        <w:rPr>
          <w:rFonts w:ascii="Avenir Book" w:hAnsi="Avenir Book" w:cs="Segoe UI"/>
        </w:rPr>
      </w:pPr>
      <w:r w:rsidRPr="00EB2B99">
        <w:rPr>
          <w:rFonts w:ascii="Avenir Book" w:hAnsi="Avenir Book" w:cs="Segoe UI"/>
        </w:rPr>
        <w:t xml:space="preserve">3 Luisa Dörr, Brasilien – </w:t>
      </w:r>
      <w:proofErr w:type="spellStart"/>
      <w:r w:rsidRPr="00EB2B99">
        <w:rPr>
          <w:rFonts w:ascii="Avenir Book" w:hAnsi="Avenir Book" w:cs="Segoe UI"/>
        </w:rPr>
        <w:t>Imilla</w:t>
      </w:r>
      <w:proofErr w:type="spellEnd"/>
      <w:r w:rsidRPr="00EB2B99">
        <w:rPr>
          <w:rFonts w:ascii="Avenir Book" w:hAnsi="Avenir Book" w:cs="Segoe UI"/>
        </w:rPr>
        <w:t xml:space="preserve"> - Kraftreaktor</w:t>
      </w:r>
    </w:p>
    <w:p w:rsidRPr="00EB2B99" w:rsidR="00DB2A76" w:rsidP="001B7633" w:rsidRDefault="00DB2A76" w14:paraId="0EDEE006" w14:textId="77777777">
      <w:pPr>
        <w:spacing w:after="120"/>
        <w:rPr>
          <w:rFonts w:ascii="Avenir Book" w:hAnsi="Avenir Book" w:cs="Segoe UI"/>
        </w:rPr>
      </w:pPr>
      <w:r w:rsidRPr="00EB2B99">
        <w:rPr>
          <w:rFonts w:ascii="Avenir Book" w:hAnsi="Avenir Book" w:cs="Segoe UI"/>
        </w:rPr>
        <w:t xml:space="preserve">4 Federico </w:t>
      </w:r>
      <w:proofErr w:type="spellStart"/>
      <w:r w:rsidRPr="00EB2B99">
        <w:rPr>
          <w:rFonts w:ascii="Avenir Book" w:hAnsi="Avenir Book" w:cs="Segoe UI"/>
        </w:rPr>
        <w:t>Estol</w:t>
      </w:r>
      <w:proofErr w:type="spellEnd"/>
      <w:r w:rsidRPr="00EB2B99">
        <w:rPr>
          <w:rFonts w:ascii="Avenir Book" w:hAnsi="Avenir Book" w:cs="Segoe UI"/>
        </w:rPr>
        <w:t xml:space="preserve">, Uruguay– </w:t>
      </w:r>
      <w:proofErr w:type="spellStart"/>
      <w:r w:rsidRPr="00EB2B99">
        <w:rPr>
          <w:rFonts w:ascii="Avenir Book" w:hAnsi="Avenir Book" w:cs="Segoe UI"/>
        </w:rPr>
        <w:t>Shine</w:t>
      </w:r>
      <w:proofErr w:type="spellEnd"/>
      <w:r w:rsidRPr="00EB2B99">
        <w:rPr>
          <w:rFonts w:ascii="Avenir Book" w:hAnsi="Avenir Book" w:cs="Segoe UI"/>
        </w:rPr>
        <w:t xml:space="preserve"> Heroes – </w:t>
      </w:r>
      <w:proofErr w:type="spellStart"/>
      <w:r w:rsidRPr="00EB2B99">
        <w:rPr>
          <w:rFonts w:ascii="Avenir Book" w:hAnsi="Avenir Book" w:cs="Segoe UI"/>
        </w:rPr>
        <w:t>Mühlimatt</w:t>
      </w:r>
      <w:proofErr w:type="spellEnd"/>
      <w:r w:rsidRPr="00EB2B99">
        <w:rPr>
          <w:rFonts w:ascii="Avenir Book" w:hAnsi="Avenir Book" w:cs="Segoe UI"/>
        </w:rPr>
        <w:t>-Unterführung</w:t>
      </w:r>
    </w:p>
    <w:p w:rsidRPr="00EB2B99" w:rsidR="00DB2A76" w:rsidP="001B7633" w:rsidRDefault="00DB2A76" w14:paraId="1744FA42" w14:textId="77777777">
      <w:pPr>
        <w:spacing w:after="120"/>
        <w:rPr>
          <w:rFonts w:ascii="Avenir Book" w:hAnsi="Avenir Book" w:cs="Segoe UI"/>
        </w:rPr>
      </w:pPr>
      <w:r w:rsidRPr="00EB2B99">
        <w:rPr>
          <w:rFonts w:ascii="Avenir Book" w:hAnsi="Avenir Book" w:cs="Segoe UI"/>
        </w:rPr>
        <w:t>5 Anja Furrer, Schweiz – Sonnenberg – Villa Sonnenberg</w:t>
      </w:r>
    </w:p>
    <w:p w:rsidRPr="00EB2B99" w:rsidR="00DB2A76" w:rsidP="001B7633" w:rsidRDefault="00DB2A76" w14:paraId="4C4172AB" w14:textId="77777777">
      <w:pPr>
        <w:spacing w:after="120"/>
        <w:rPr>
          <w:rFonts w:ascii="Avenir Book" w:hAnsi="Avenir Book" w:cs="Segoe UI"/>
          <w:lang w:val="en-US"/>
        </w:rPr>
      </w:pPr>
      <w:r w:rsidRPr="00EB2B99">
        <w:rPr>
          <w:rFonts w:ascii="Avenir Book" w:hAnsi="Avenir Book" w:cs="Segoe UI"/>
          <w:lang w:val="en-US"/>
        </w:rPr>
        <w:t xml:space="preserve">6 Maria Giovanna Giuliano, </w:t>
      </w:r>
      <w:proofErr w:type="spellStart"/>
      <w:r w:rsidRPr="00EB2B99">
        <w:rPr>
          <w:rFonts w:ascii="Avenir Book" w:hAnsi="Avenir Book" w:cs="Segoe UI"/>
          <w:lang w:val="en-US"/>
        </w:rPr>
        <w:t>Italien</w:t>
      </w:r>
      <w:proofErr w:type="spellEnd"/>
      <w:r w:rsidRPr="00EB2B99">
        <w:rPr>
          <w:rFonts w:ascii="Avenir Book" w:hAnsi="Avenir Book" w:cs="Segoe UI"/>
          <w:lang w:val="en-US"/>
        </w:rPr>
        <w:t xml:space="preserve"> – Ordinary Pleasures – Schloss Lenzburg</w:t>
      </w:r>
    </w:p>
    <w:p w:rsidRPr="00EB2B99" w:rsidR="00DB2A76" w:rsidP="001B7633" w:rsidRDefault="00DB2A76" w14:paraId="05D8E8E9" w14:textId="77777777">
      <w:pPr>
        <w:spacing w:after="120"/>
        <w:rPr>
          <w:rFonts w:ascii="Avenir Book" w:hAnsi="Avenir Book" w:cs="Segoe UI"/>
        </w:rPr>
      </w:pPr>
      <w:r w:rsidRPr="00EB2B99">
        <w:rPr>
          <w:rFonts w:ascii="Avenir Book" w:hAnsi="Avenir Book" w:cs="Segoe UI"/>
        </w:rPr>
        <w:t xml:space="preserve">7 Jana Hartmann, Deutschland – </w:t>
      </w:r>
      <w:proofErr w:type="spellStart"/>
      <w:r w:rsidRPr="00EB2B99">
        <w:rPr>
          <w:rFonts w:ascii="Avenir Book" w:hAnsi="Avenir Book" w:cs="Segoe UI"/>
        </w:rPr>
        <w:t>Mastering</w:t>
      </w:r>
      <w:proofErr w:type="spellEnd"/>
      <w:r w:rsidRPr="00EB2B99">
        <w:rPr>
          <w:rFonts w:ascii="Avenir Book" w:hAnsi="Avenir Book" w:cs="Segoe UI"/>
        </w:rPr>
        <w:t xml:space="preserve"> </w:t>
      </w:r>
      <w:proofErr w:type="spellStart"/>
      <w:r w:rsidRPr="00EB2B99">
        <w:rPr>
          <w:rFonts w:ascii="Avenir Book" w:hAnsi="Avenir Book" w:cs="Segoe UI"/>
        </w:rPr>
        <w:t>the</w:t>
      </w:r>
      <w:proofErr w:type="spellEnd"/>
      <w:r w:rsidRPr="00EB2B99">
        <w:rPr>
          <w:rFonts w:ascii="Avenir Book" w:hAnsi="Avenir Book" w:cs="Segoe UI"/>
        </w:rPr>
        <w:t xml:space="preserve"> Elements - Promenade</w:t>
      </w:r>
    </w:p>
    <w:p w:rsidRPr="00EB2B99" w:rsidR="00DB2A76" w:rsidP="001B7633" w:rsidRDefault="00DB2A76" w14:paraId="6D6BDD80" w14:textId="77777777">
      <w:pPr>
        <w:spacing w:after="120"/>
        <w:rPr>
          <w:rFonts w:ascii="Avenir Book" w:hAnsi="Avenir Book" w:cs="Segoe UI"/>
        </w:rPr>
      </w:pPr>
      <w:r w:rsidRPr="00EB2B99">
        <w:rPr>
          <w:rFonts w:ascii="Avenir Book" w:hAnsi="Avenir Book" w:cs="Segoe UI"/>
        </w:rPr>
        <w:t xml:space="preserve">8 Sabine Hess, Schweiz – </w:t>
      </w:r>
      <w:proofErr w:type="spellStart"/>
      <w:r w:rsidRPr="00EB2B99">
        <w:rPr>
          <w:rFonts w:ascii="Avenir Book" w:hAnsi="Avenir Book" w:cs="Segoe UI"/>
        </w:rPr>
        <w:t>You</w:t>
      </w:r>
      <w:proofErr w:type="spellEnd"/>
      <w:r w:rsidRPr="00EB2B99">
        <w:rPr>
          <w:rFonts w:ascii="Avenir Book" w:hAnsi="Avenir Book" w:cs="Segoe UI"/>
        </w:rPr>
        <w:t xml:space="preserve"> </w:t>
      </w:r>
      <w:proofErr w:type="spellStart"/>
      <w:r w:rsidRPr="00EB2B99">
        <w:rPr>
          <w:rFonts w:ascii="Avenir Book" w:hAnsi="Avenir Book" w:cs="Segoe UI"/>
        </w:rPr>
        <w:t>Felt</w:t>
      </w:r>
      <w:proofErr w:type="spellEnd"/>
      <w:r w:rsidRPr="00EB2B99">
        <w:rPr>
          <w:rFonts w:ascii="Avenir Book" w:hAnsi="Avenir Book" w:cs="Segoe UI"/>
        </w:rPr>
        <w:t xml:space="preserve"> The Roots </w:t>
      </w:r>
      <w:proofErr w:type="spellStart"/>
      <w:r w:rsidRPr="00EB2B99">
        <w:rPr>
          <w:rFonts w:ascii="Avenir Book" w:hAnsi="Avenir Book" w:cs="Segoe UI"/>
        </w:rPr>
        <w:t>Grow</w:t>
      </w:r>
      <w:proofErr w:type="spellEnd"/>
      <w:r w:rsidRPr="00EB2B99">
        <w:rPr>
          <w:rFonts w:ascii="Avenir Book" w:hAnsi="Avenir Book" w:cs="Segoe UI"/>
        </w:rPr>
        <w:t xml:space="preserve"> - Schloss Lenzburg</w:t>
      </w:r>
    </w:p>
    <w:p w:rsidRPr="00EB2B99" w:rsidR="00DB2A76" w:rsidP="001B7633" w:rsidRDefault="00DB2A76" w14:paraId="5E1D73CE" w14:textId="77777777">
      <w:pPr>
        <w:spacing w:after="120"/>
        <w:rPr>
          <w:rFonts w:ascii="Avenir Book" w:hAnsi="Avenir Book" w:cs="Segoe UI"/>
        </w:rPr>
      </w:pPr>
      <w:r w:rsidRPr="00EB2B99">
        <w:rPr>
          <w:rFonts w:ascii="Avenir Book" w:hAnsi="Avenir Book" w:cs="Segoe UI"/>
        </w:rPr>
        <w:t xml:space="preserve">9 Kathrin </w:t>
      </w:r>
      <w:proofErr w:type="spellStart"/>
      <w:r w:rsidRPr="00EB2B99">
        <w:rPr>
          <w:rFonts w:ascii="Avenir Book" w:hAnsi="Avenir Book" w:cs="Segoe UI"/>
        </w:rPr>
        <w:t>Linkersdorff</w:t>
      </w:r>
      <w:proofErr w:type="spellEnd"/>
      <w:r w:rsidRPr="00EB2B99">
        <w:rPr>
          <w:rFonts w:ascii="Avenir Book" w:hAnsi="Avenir Book" w:cs="Segoe UI"/>
        </w:rPr>
        <w:t xml:space="preserve">, Deutschland – MICROVERSES - </w:t>
      </w:r>
      <w:proofErr w:type="spellStart"/>
      <w:r w:rsidRPr="00EB2B99">
        <w:rPr>
          <w:rFonts w:ascii="Avenir Book" w:hAnsi="Avenir Book" w:cs="Segoe UI"/>
        </w:rPr>
        <w:t>Stapferhaus</w:t>
      </w:r>
      <w:proofErr w:type="spellEnd"/>
    </w:p>
    <w:p w:rsidRPr="00EB2B99" w:rsidR="00DB2A76" w:rsidP="001B7633" w:rsidRDefault="00DB2A76" w14:paraId="2AF08CDD" w14:textId="6879377B">
      <w:pPr>
        <w:spacing w:after="120"/>
        <w:rPr>
          <w:rFonts w:ascii="Avenir Book" w:hAnsi="Avenir Book" w:cs="Segoe UI"/>
        </w:rPr>
      </w:pPr>
      <w:r w:rsidRPr="2990CE76" w:rsidR="2990CE76">
        <w:rPr>
          <w:rFonts w:ascii="Avenir Book" w:hAnsi="Avenir Book" w:cs="Segoe UI"/>
        </w:rPr>
        <w:t xml:space="preserve">10 Aurelie </w:t>
      </w:r>
      <w:proofErr w:type="spellStart"/>
      <w:r w:rsidRPr="2990CE76" w:rsidR="2990CE76">
        <w:rPr>
          <w:rFonts w:ascii="Avenir Book" w:hAnsi="Avenir Book" w:cs="Segoe UI"/>
        </w:rPr>
        <w:t>Pétrel</w:t>
      </w:r>
      <w:proofErr w:type="spellEnd"/>
      <w:r w:rsidRPr="2990CE76" w:rsidR="2990CE76">
        <w:rPr>
          <w:rFonts w:ascii="Avenir Book" w:hAnsi="Avenir Book" w:cs="Segoe UI"/>
        </w:rPr>
        <w:t xml:space="preserve"> , </w:t>
      </w:r>
      <w:r w:rsidRPr="2990CE76" w:rsidR="2990CE76">
        <w:rPr>
          <w:rFonts w:ascii="Avenir Book" w:hAnsi="Avenir Book" w:cs="Segoe UI"/>
        </w:rPr>
        <w:t>Frankreich</w:t>
      </w:r>
      <w:r w:rsidRPr="2990CE76" w:rsidR="2990CE76">
        <w:rPr>
          <w:rFonts w:ascii="Avenir Book" w:hAnsi="Avenir Book" w:cs="Segoe UI"/>
        </w:rPr>
        <w:t>– Midnight at Rolands - Villa Sonnenberg</w:t>
      </w:r>
    </w:p>
    <w:p w:rsidRPr="00EB2B99" w:rsidR="00DB2A76" w:rsidP="001B7633" w:rsidRDefault="00DB2A76" w14:paraId="6958CAC2" w14:textId="77777777">
      <w:pPr>
        <w:spacing w:after="120"/>
        <w:rPr>
          <w:rFonts w:ascii="Avenir Book" w:hAnsi="Avenir Book" w:cs="Segoe UI"/>
        </w:rPr>
      </w:pPr>
      <w:r w:rsidRPr="00EB2B99">
        <w:rPr>
          <w:rFonts w:ascii="Avenir Book" w:hAnsi="Avenir Book" w:cs="Segoe UI"/>
        </w:rPr>
        <w:t xml:space="preserve">11 Katie Prock, Vereinigte Staaten von Amerika – </w:t>
      </w:r>
      <w:proofErr w:type="spellStart"/>
      <w:r w:rsidRPr="00EB2B99">
        <w:rPr>
          <w:rFonts w:ascii="Avenir Book" w:hAnsi="Avenir Book" w:cs="Segoe UI"/>
        </w:rPr>
        <w:t>Yesterday</w:t>
      </w:r>
      <w:proofErr w:type="spellEnd"/>
      <w:r w:rsidRPr="00EB2B99">
        <w:rPr>
          <w:rFonts w:ascii="Avenir Book" w:hAnsi="Avenir Book" w:cs="Segoe UI"/>
        </w:rPr>
        <w:t xml:space="preserve"> </w:t>
      </w:r>
      <w:proofErr w:type="spellStart"/>
      <w:r w:rsidRPr="00EB2B99">
        <w:rPr>
          <w:rFonts w:ascii="Avenir Book" w:hAnsi="Avenir Book" w:cs="Segoe UI"/>
        </w:rPr>
        <w:t>We</w:t>
      </w:r>
      <w:proofErr w:type="spellEnd"/>
      <w:r w:rsidRPr="00EB2B99">
        <w:rPr>
          <w:rFonts w:ascii="Avenir Book" w:hAnsi="Avenir Book" w:cs="Segoe UI"/>
        </w:rPr>
        <w:t xml:space="preserve"> </w:t>
      </w:r>
      <w:proofErr w:type="spellStart"/>
      <w:r w:rsidRPr="00EB2B99">
        <w:rPr>
          <w:rFonts w:ascii="Avenir Book" w:hAnsi="Avenir Book" w:cs="Segoe UI"/>
        </w:rPr>
        <w:t>Were</w:t>
      </w:r>
      <w:proofErr w:type="spellEnd"/>
      <w:r w:rsidRPr="00EB2B99">
        <w:rPr>
          <w:rFonts w:ascii="Avenir Book" w:hAnsi="Avenir Book" w:cs="Segoe UI"/>
        </w:rPr>
        <w:t xml:space="preserve"> Girls - Dammweg 19</w:t>
      </w:r>
    </w:p>
    <w:p w:rsidRPr="00EB2B99" w:rsidR="00DB2A76" w:rsidP="001B7633" w:rsidRDefault="00DB2A76" w14:paraId="0E675177" w14:textId="77777777">
      <w:pPr>
        <w:spacing w:after="120"/>
        <w:rPr>
          <w:rFonts w:ascii="Avenir Book" w:hAnsi="Avenir Book" w:cs="Segoe UI"/>
        </w:rPr>
      </w:pPr>
      <w:r w:rsidRPr="00EB2B99">
        <w:rPr>
          <w:rFonts w:ascii="Avenir Book" w:hAnsi="Avenir Book" w:cs="Segoe UI"/>
        </w:rPr>
        <w:t xml:space="preserve">12 Paulo </w:t>
      </w:r>
      <w:proofErr w:type="spellStart"/>
      <w:r w:rsidRPr="00EB2B99">
        <w:rPr>
          <w:rFonts w:ascii="Avenir Book" w:hAnsi="Avenir Book" w:cs="Segoe UI"/>
        </w:rPr>
        <w:t>Simão</w:t>
      </w:r>
      <w:proofErr w:type="spellEnd"/>
      <w:r w:rsidRPr="00EB2B99">
        <w:rPr>
          <w:rFonts w:ascii="Avenir Book" w:hAnsi="Avenir Book" w:cs="Segoe UI"/>
        </w:rPr>
        <w:t xml:space="preserve">, Portugal – </w:t>
      </w:r>
      <w:proofErr w:type="spellStart"/>
      <w:r w:rsidRPr="00EB2B99">
        <w:rPr>
          <w:rFonts w:ascii="Avenir Book" w:hAnsi="Avenir Book" w:cs="Segoe UI"/>
        </w:rPr>
        <w:t>Erased</w:t>
      </w:r>
      <w:proofErr w:type="spellEnd"/>
      <w:r w:rsidRPr="00EB2B99">
        <w:rPr>
          <w:rFonts w:ascii="Avenir Book" w:hAnsi="Avenir Book" w:cs="Segoe UI"/>
        </w:rPr>
        <w:t xml:space="preserve"> – </w:t>
      </w:r>
      <w:proofErr w:type="gramStart"/>
      <w:r w:rsidRPr="00EB2B99">
        <w:rPr>
          <w:rFonts w:ascii="Avenir Book" w:hAnsi="Avenir Book" w:cs="Segoe UI"/>
        </w:rPr>
        <w:t>Markus Roth-Platz</w:t>
      </w:r>
      <w:proofErr w:type="gramEnd"/>
      <w:r w:rsidRPr="00EB2B99">
        <w:rPr>
          <w:rFonts w:ascii="Avenir Book" w:hAnsi="Avenir Book" w:cs="Segoe UI"/>
        </w:rPr>
        <w:t xml:space="preserve"> und Stadtmuseum Aarau</w:t>
      </w:r>
    </w:p>
    <w:p w:rsidRPr="00EB2B99" w:rsidR="00DB2A76" w:rsidP="001B7633" w:rsidRDefault="00DB2A76" w14:paraId="2CAD05AB" w14:textId="77777777">
      <w:pPr>
        <w:spacing w:after="120"/>
        <w:rPr>
          <w:rFonts w:ascii="Avenir Book" w:hAnsi="Avenir Book" w:cs="Segoe UI"/>
        </w:rPr>
      </w:pPr>
      <w:r w:rsidRPr="00EB2B99">
        <w:rPr>
          <w:rFonts w:ascii="Avenir Book" w:hAnsi="Avenir Book" w:cs="Segoe UI"/>
        </w:rPr>
        <w:t xml:space="preserve">13 Jansen van Staden, Südafrika – </w:t>
      </w:r>
      <w:proofErr w:type="spellStart"/>
      <w:r w:rsidRPr="00EB2B99">
        <w:rPr>
          <w:rFonts w:ascii="Avenir Book" w:hAnsi="Avenir Book" w:cs="Segoe UI"/>
        </w:rPr>
        <w:t>Microlight</w:t>
      </w:r>
      <w:proofErr w:type="spellEnd"/>
      <w:r w:rsidRPr="00EB2B99">
        <w:rPr>
          <w:rFonts w:ascii="Avenir Book" w:hAnsi="Avenir Book" w:cs="Segoe UI"/>
        </w:rPr>
        <w:t xml:space="preserve"> – Dammweg Wasseranlage</w:t>
      </w:r>
    </w:p>
    <w:p w:rsidRPr="00EB2B99" w:rsidR="00DB2A76" w:rsidP="001B7633" w:rsidRDefault="00DB2A76" w14:paraId="04BF36E2" w14:textId="77777777">
      <w:pPr>
        <w:spacing w:after="120"/>
        <w:rPr>
          <w:rFonts w:ascii="Avenir Book" w:hAnsi="Avenir Book" w:cs="Segoe UI"/>
        </w:rPr>
      </w:pPr>
      <w:r w:rsidRPr="00EB2B99">
        <w:rPr>
          <w:rFonts w:ascii="Avenir Book" w:hAnsi="Avenir Book" w:cs="Segoe UI"/>
        </w:rPr>
        <w:t xml:space="preserve">14 Anastasia </w:t>
      </w:r>
      <w:proofErr w:type="spellStart"/>
      <w:r w:rsidRPr="00EB2B99">
        <w:rPr>
          <w:rFonts w:ascii="Avenir Book" w:hAnsi="Avenir Book" w:cs="Segoe UI"/>
        </w:rPr>
        <w:t>Samoylova</w:t>
      </w:r>
      <w:proofErr w:type="spellEnd"/>
      <w:r w:rsidRPr="00EB2B99">
        <w:rPr>
          <w:rFonts w:ascii="Avenir Book" w:hAnsi="Avenir Book" w:cs="Segoe UI"/>
        </w:rPr>
        <w:t>, Vereinigte Staaten von Amerika - Image Cities - Schloss Lenzburg</w:t>
      </w:r>
    </w:p>
    <w:p w:rsidRPr="00EB2B99" w:rsidR="00DB2A76" w:rsidP="001B7633" w:rsidRDefault="00DB2A76" w14:paraId="14312B54" w14:textId="092A287B">
      <w:pPr>
        <w:spacing w:after="120"/>
        <w:rPr>
          <w:rFonts w:ascii="Avenir Book" w:hAnsi="Avenir Book" w:cs="Segoe UI"/>
          <w:lang w:val="en-US"/>
        </w:rPr>
      </w:pPr>
      <w:r w:rsidRPr="00EB2B99">
        <w:rPr>
          <w:rFonts w:ascii="Avenir Book" w:hAnsi="Avenir Book" w:cs="Segoe UI"/>
          <w:lang w:val="en-US"/>
        </w:rPr>
        <w:t xml:space="preserve">15 Marta </w:t>
      </w:r>
      <w:proofErr w:type="spellStart"/>
      <w:r w:rsidRPr="00EB2B99">
        <w:rPr>
          <w:rFonts w:ascii="Avenir Book" w:hAnsi="Avenir Book" w:cs="Segoe UI"/>
          <w:lang w:val="en-US"/>
        </w:rPr>
        <w:t>Zgierska</w:t>
      </w:r>
      <w:proofErr w:type="spellEnd"/>
      <w:r w:rsidRPr="00EB2B99">
        <w:rPr>
          <w:rFonts w:ascii="Avenir Book" w:hAnsi="Avenir Book" w:cs="Segoe UI"/>
          <w:lang w:val="en-US"/>
        </w:rPr>
        <w:t xml:space="preserve">, </w:t>
      </w:r>
      <w:proofErr w:type="spellStart"/>
      <w:r w:rsidRPr="00EB2B99">
        <w:rPr>
          <w:rFonts w:ascii="Avenir Book" w:hAnsi="Avenir Book" w:cs="Segoe UI"/>
          <w:lang w:val="en-US"/>
        </w:rPr>
        <w:t>Polen</w:t>
      </w:r>
      <w:proofErr w:type="spellEnd"/>
      <w:r w:rsidRPr="00EB2B99">
        <w:rPr>
          <w:rFonts w:ascii="Avenir Book" w:hAnsi="Avenir Book" w:cs="Segoe UI"/>
          <w:lang w:val="en-US"/>
        </w:rPr>
        <w:t xml:space="preserve"> – Tomorrow crumbles in hands – </w:t>
      </w:r>
      <w:proofErr w:type="spellStart"/>
      <w:r w:rsidRPr="00EB2B99">
        <w:rPr>
          <w:rFonts w:ascii="Avenir Book" w:hAnsi="Avenir Book" w:cs="Segoe UI"/>
          <w:lang w:val="en-US"/>
        </w:rPr>
        <w:t>Dammweg</w:t>
      </w:r>
      <w:proofErr w:type="spellEnd"/>
      <w:r w:rsidRPr="00EB2B99">
        <w:rPr>
          <w:rFonts w:ascii="Avenir Book" w:hAnsi="Avenir Book" w:cs="Segoe UI"/>
          <w:lang w:val="en-US"/>
        </w:rPr>
        <w:t xml:space="preserve"> 19</w:t>
      </w:r>
    </w:p>
    <w:p w:rsidRPr="00EB2B99" w:rsidR="001B7633" w:rsidP="001B7633" w:rsidRDefault="001B7633" w14:paraId="4006C1EF" w14:textId="77777777">
      <w:pPr>
        <w:spacing w:after="120"/>
        <w:rPr>
          <w:rFonts w:ascii="Avenir Book" w:hAnsi="Avenir Book" w:cs="Segoe UI"/>
          <w:lang w:val="en-US"/>
        </w:rPr>
      </w:pPr>
    </w:p>
    <w:p w:rsidRPr="00EB2B99" w:rsidR="00DB2A76" w:rsidP="00DB2A76" w:rsidRDefault="00DB2A76" w14:paraId="3D57EC10" w14:textId="30EA698C">
      <w:pPr>
        <w:rPr>
          <w:rFonts w:ascii="Avenir Book" w:hAnsi="Avenir Book" w:cs="Segoe UI"/>
        </w:rPr>
      </w:pPr>
      <w:r w:rsidRPr="2990CE76" w:rsidR="2990CE76">
        <w:rPr>
          <w:rFonts w:ascii="Avenir Book" w:hAnsi="Avenir Book" w:cs="Segoe UI"/>
        </w:rPr>
        <w:t xml:space="preserve">16 Gruppenausstellung - The </w:t>
      </w:r>
      <w:proofErr w:type="spellStart"/>
      <w:r w:rsidRPr="2990CE76" w:rsidR="2990CE76">
        <w:rPr>
          <w:rFonts w:ascii="Avenir Book" w:hAnsi="Avenir Book" w:cs="Segoe UI"/>
        </w:rPr>
        <w:t>Photographe</w:t>
      </w:r>
      <w:r w:rsidRPr="2990CE76" w:rsidR="2990CE76">
        <w:rPr>
          <w:rFonts w:ascii="Avenir Book" w:hAnsi="Avenir Book" w:cs="Segoe UI"/>
          <w:color w:val="auto"/>
        </w:rPr>
        <w:t>r</w:t>
      </w:r>
      <w:r w:rsidRPr="2990CE76" w:rsidR="2990CE76">
        <w:rPr>
          <w:rFonts w:ascii="Avenir Book" w:hAnsi="Avenir Book" w:cs="Segoe UI"/>
          <w:color w:val="auto"/>
        </w:rPr>
        <w:t>‘s</w:t>
      </w:r>
      <w:proofErr w:type="spellEnd"/>
      <w:r w:rsidRPr="2990CE76" w:rsidR="2990CE76">
        <w:rPr>
          <w:rFonts w:ascii="Avenir Book" w:hAnsi="Avenir Book" w:cs="Segoe UI"/>
          <w:color w:val="auto"/>
        </w:rPr>
        <w:t xml:space="preserve"> </w:t>
      </w:r>
      <w:r w:rsidRPr="2990CE76" w:rsidR="2990CE76">
        <w:rPr>
          <w:rFonts w:ascii="Avenir Book" w:hAnsi="Avenir Book" w:cs="Segoe UI"/>
        </w:rPr>
        <w:t>Guide</w:t>
      </w:r>
      <w:r w:rsidRPr="2990CE76" w:rsidR="2990CE76">
        <w:rPr>
          <w:rFonts w:ascii="Avenir Book" w:hAnsi="Avenir Book" w:cs="Segoe UI"/>
          <w:strike w:val="1"/>
        </w:rPr>
        <w:t>s</w:t>
      </w:r>
      <w:r w:rsidRPr="2990CE76" w:rsidR="2990CE76">
        <w:rPr>
          <w:rFonts w:ascii="Avenir Book" w:hAnsi="Avenir Book" w:cs="Segoe UI"/>
        </w:rPr>
        <w:t xml:space="preserve"> </w:t>
      </w:r>
      <w:proofErr w:type="spellStart"/>
      <w:r w:rsidRPr="2990CE76" w:rsidR="2990CE76">
        <w:rPr>
          <w:rFonts w:ascii="Avenir Book" w:hAnsi="Avenir Book" w:cs="Segoe UI"/>
        </w:rPr>
        <w:t>to</w:t>
      </w:r>
      <w:proofErr w:type="spellEnd"/>
      <w:r w:rsidRPr="2990CE76" w:rsidR="2990CE76">
        <w:rPr>
          <w:rFonts w:ascii="Avenir Book" w:hAnsi="Avenir Book" w:cs="Segoe UI"/>
        </w:rPr>
        <w:t xml:space="preserve"> Los Santos – Dammweg 19</w:t>
      </w:r>
    </w:p>
    <w:p w:rsidRPr="00EB2B99" w:rsidR="00DB2A76" w:rsidP="00DB2A76" w:rsidRDefault="00DB2A76" w14:paraId="710804A4" w14:textId="77777777">
      <w:pPr>
        <w:rPr>
          <w:rFonts w:ascii="Avenir Book" w:hAnsi="Avenir Book" w:cs="Segoe UI"/>
        </w:rPr>
      </w:pPr>
      <w:r w:rsidRPr="00EB2B99">
        <w:rPr>
          <w:rFonts w:ascii="Avenir Book" w:hAnsi="Avenir Book" w:cs="Segoe UI"/>
        </w:rPr>
        <w:t xml:space="preserve">mit Kunstwerken von Raphael </w:t>
      </w:r>
      <w:proofErr w:type="spellStart"/>
      <w:r w:rsidRPr="00EB2B99">
        <w:rPr>
          <w:rFonts w:ascii="Avenir Book" w:hAnsi="Avenir Book" w:cs="Segoe UI"/>
        </w:rPr>
        <w:t>Brunk</w:t>
      </w:r>
      <w:proofErr w:type="spellEnd"/>
      <w:r w:rsidRPr="00EB2B99">
        <w:rPr>
          <w:rFonts w:ascii="Avenir Book" w:hAnsi="Avenir Book" w:cs="Segoe UI"/>
        </w:rPr>
        <w:t xml:space="preserve">, Alan Butler, </w:t>
      </w:r>
      <w:proofErr w:type="spellStart"/>
      <w:r w:rsidRPr="00EB2B99">
        <w:rPr>
          <w:rFonts w:ascii="Avenir Book" w:hAnsi="Avenir Book" w:cs="Segoe UI"/>
        </w:rPr>
        <w:t>Mattia</w:t>
      </w:r>
      <w:proofErr w:type="spellEnd"/>
      <w:r w:rsidRPr="00EB2B99">
        <w:rPr>
          <w:rFonts w:ascii="Avenir Book" w:hAnsi="Avenir Book" w:cs="Segoe UI"/>
        </w:rPr>
        <w:t xml:space="preserve"> </w:t>
      </w:r>
      <w:proofErr w:type="spellStart"/>
      <w:r w:rsidRPr="00EB2B99">
        <w:rPr>
          <w:rFonts w:ascii="Avenir Book" w:hAnsi="Avenir Book" w:cs="Segoe UI"/>
        </w:rPr>
        <w:t>Dagani</w:t>
      </w:r>
      <w:proofErr w:type="spellEnd"/>
      <w:r w:rsidRPr="00EB2B99">
        <w:rPr>
          <w:rFonts w:ascii="Avenir Book" w:hAnsi="Avenir Book" w:cs="Segoe UI"/>
        </w:rPr>
        <w:t xml:space="preserve"> Rio, Elizabeth </w:t>
      </w:r>
      <w:proofErr w:type="spellStart"/>
      <w:r w:rsidRPr="00EB2B99">
        <w:rPr>
          <w:rFonts w:ascii="Avenir Book" w:hAnsi="Avenir Book" w:cs="Segoe UI"/>
        </w:rPr>
        <w:t>Desintaputri</w:t>
      </w:r>
      <w:proofErr w:type="spellEnd"/>
      <w:r w:rsidRPr="00EB2B99">
        <w:rPr>
          <w:rFonts w:ascii="Avenir Book" w:hAnsi="Avenir Book" w:cs="Segoe UI"/>
        </w:rPr>
        <w:t xml:space="preserve">, Claire </w:t>
      </w:r>
      <w:proofErr w:type="spellStart"/>
      <w:r w:rsidRPr="00EB2B99">
        <w:rPr>
          <w:rFonts w:ascii="Avenir Book" w:hAnsi="Avenir Book" w:cs="Segoe UI"/>
        </w:rPr>
        <w:t>Hentschker</w:t>
      </w:r>
      <w:proofErr w:type="spellEnd"/>
      <w:r w:rsidRPr="00EB2B99">
        <w:rPr>
          <w:rFonts w:ascii="Avenir Book" w:hAnsi="Avenir Book" w:cs="Segoe UI"/>
        </w:rPr>
        <w:t xml:space="preserve">, COLL.EO, </w:t>
      </w:r>
      <w:proofErr w:type="spellStart"/>
      <w:r w:rsidRPr="00EB2B99">
        <w:rPr>
          <w:rFonts w:ascii="Avenir Book" w:hAnsi="Avenir Book" w:cs="Segoe UI"/>
        </w:rPr>
        <w:t>Georgie</w:t>
      </w:r>
      <w:proofErr w:type="spellEnd"/>
      <w:r w:rsidRPr="00EB2B99">
        <w:rPr>
          <w:rFonts w:ascii="Avenir Book" w:hAnsi="Avenir Book" w:cs="Segoe UI"/>
        </w:rPr>
        <w:t xml:space="preserve"> </w:t>
      </w:r>
      <w:proofErr w:type="spellStart"/>
      <w:r w:rsidRPr="00EB2B99">
        <w:rPr>
          <w:rFonts w:ascii="Avenir Book" w:hAnsi="Avenir Book" w:cs="Segoe UI"/>
        </w:rPr>
        <w:t>Roxby</w:t>
      </w:r>
      <w:proofErr w:type="spellEnd"/>
      <w:r w:rsidRPr="00EB2B99">
        <w:rPr>
          <w:rFonts w:ascii="Avenir Book" w:hAnsi="Avenir Book" w:cs="Segoe UI"/>
        </w:rPr>
        <w:t xml:space="preserve"> Smith, 2girls1comp.</w:t>
      </w:r>
    </w:p>
    <w:p w:rsidRPr="00EB2B99" w:rsidR="00DB2A76" w:rsidP="00DB2A76" w:rsidRDefault="00DB2A76" w14:paraId="5BA6F7D2" w14:textId="77777777">
      <w:pPr>
        <w:rPr>
          <w:rFonts w:ascii="Avenir Book" w:hAnsi="Avenir Book" w:cs="Segoe UI"/>
        </w:rPr>
      </w:pPr>
    </w:p>
    <w:p w:rsidRPr="00EB2B99" w:rsidR="00DB2A76" w:rsidP="00DB2A76" w:rsidRDefault="00DB2A76" w14:paraId="2F7E1107" w14:textId="77777777">
      <w:pPr>
        <w:rPr>
          <w:rFonts w:ascii="Avenir Book" w:hAnsi="Avenir Book" w:cs="Segoe UI"/>
        </w:rPr>
      </w:pPr>
      <w:r w:rsidRPr="00EB2B99">
        <w:rPr>
          <w:rFonts w:ascii="Avenir Book" w:hAnsi="Avenir Book" w:cs="Segoe UI"/>
        </w:rPr>
        <w:t xml:space="preserve">17 Gruppenausstellung - The Last </w:t>
      </w:r>
      <w:proofErr w:type="spellStart"/>
      <w:r w:rsidRPr="00EB2B99">
        <w:rPr>
          <w:rFonts w:ascii="Avenir Book" w:hAnsi="Avenir Book" w:cs="Segoe UI"/>
        </w:rPr>
        <w:t>Supper</w:t>
      </w:r>
      <w:proofErr w:type="spellEnd"/>
      <w:r w:rsidRPr="00EB2B99">
        <w:rPr>
          <w:rFonts w:ascii="Avenir Book" w:hAnsi="Avenir Book" w:cs="Segoe UI"/>
        </w:rPr>
        <w:t xml:space="preserve"> - Müllerhaus</w:t>
      </w:r>
    </w:p>
    <w:p w:rsidRPr="00EB2B99" w:rsidR="00DB2A76" w:rsidP="00DB2A76" w:rsidRDefault="00DB2A76" w14:paraId="125FF5F0" w14:textId="77777777">
      <w:pPr>
        <w:rPr>
          <w:rFonts w:ascii="Avenir Book" w:hAnsi="Avenir Book" w:cs="Segoe UI"/>
        </w:rPr>
      </w:pPr>
      <w:r w:rsidRPr="00EB2B99">
        <w:rPr>
          <w:rFonts w:ascii="Avenir Book" w:hAnsi="Avenir Book" w:cs="Segoe UI"/>
        </w:rPr>
        <w:t xml:space="preserve">mit Kunstwerken von Damaris Betancourt, Cortis &amp; Sonderegger, Johanna Maria Fritz, Gabriele </w:t>
      </w:r>
      <w:proofErr w:type="spellStart"/>
      <w:r w:rsidRPr="00EB2B99">
        <w:rPr>
          <w:rFonts w:ascii="Avenir Book" w:hAnsi="Avenir Book" w:cs="Segoe UI"/>
        </w:rPr>
        <w:t>Galimberti</w:t>
      </w:r>
      <w:proofErr w:type="spellEnd"/>
      <w:r w:rsidRPr="00EB2B99">
        <w:rPr>
          <w:rFonts w:ascii="Avenir Book" w:hAnsi="Avenir Book" w:cs="Segoe UI"/>
        </w:rPr>
        <w:t xml:space="preserve"> &amp; Paolo Woods, Moira Ricci, Jan Von Holleben.</w:t>
      </w:r>
    </w:p>
    <w:p w:rsidRPr="00EB2B99" w:rsidR="00DB2A76" w:rsidP="00DB2A76" w:rsidRDefault="00DB2A76" w14:paraId="066ABB1A" w14:textId="77777777">
      <w:pPr>
        <w:rPr>
          <w:rFonts w:ascii="Avenir Book" w:hAnsi="Avenir Book" w:cs="Segoe UI"/>
        </w:rPr>
      </w:pPr>
    </w:p>
    <w:p w:rsidRPr="00EB2B99" w:rsidR="00DB2A76" w:rsidP="00DB2A76" w:rsidRDefault="00DB2A76" w14:paraId="47988FCA" w14:textId="2336D0A0">
      <w:pPr>
        <w:rPr>
          <w:rFonts w:ascii="Avenir Book" w:hAnsi="Avenir Book" w:cs="Segoe UI"/>
        </w:rPr>
      </w:pPr>
      <w:r w:rsidRPr="2990CE76" w:rsidR="2990CE76">
        <w:rPr>
          <w:rFonts w:ascii="Avenir Book" w:hAnsi="Avenir Book" w:cs="Segoe UI"/>
        </w:rPr>
        <w:t xml:space="preserve">18 Gruppenausstellung - Sony World </w:t>
      </w:r>
      <w:proofErr w:type="spellStart"/>
      <w:r w:rsidRPr="2990CE76" w:rsidR="2990CE76">
        <w:rPr>
          <w:rFonts w:ascii="Avenir Book" w:hAnsi="Avenir Book" w:cs="Segoe UI"/>
        </w:rPr>
        <w:t>Photography</w:t>
      </w:r>
      <w:proofErr w:type="spellEnd"/>
      <w:r w:rsidRPr="2990CE76" w:rsidR="2990CE76">
        <w:rPr>
          <w:rFonts w:ascii="Avenir Book" w:hAnsi="Avenir Book" w:cs="Segoe UI"/>
        </w:rPr>
        <w:t xml:space="preserve"> Awards 2024 – Im Garten von Schloss Lenzburg, Museum Burghalde, Müllerhaus </w:t>
      </w:r>
    </w:p>
    <w:p w:rsidRPr="00EB2B99" w:rsidR="00DB2A76" w:rsidP="00DB2A76" w:rsidRDefault="00DB2A76" w14:paraId="42D10CD4" w14:textId="77777777">
      <w:pPr>
        <w:rPr>
          <w:rFonts w:ascii="Avenir Book" w:hAnsi="Avenir Book" w:cs="Segoe UI"/>
        </w:rPr>
      </w:pPr>
    </w:p>
    <w:p w:rsidRPr="00EB2B99" w:rsidR="00DB2A76" w:rsidP="00DB2A76" w:rsidRDefault="00DB2A76" w14:paraId="68E5EFB0" w14:textId="77777777">
      <w:pPr>
        <w:rPr>
          <w:rFonts w:ascii="Avenir Book" w:hAnsi="Avenir Book" w:cs="Segoe UI"/>
        </w:rPr>
      </w:pPr>
      <w:r w:rsidRPr="00EB2B99">
        <w:rPr>
          <w:rFonts w:ascii="Avenir Book" w:hAnsi="Avenir Book" w:cs="Segoe UI"/>
        </w:rPr>
        <w:t>19 Digital Ausstellung Synthese in der Zeit - 29 rote Punkte in der ganzen Stadt bringen den Besucher zurück in die Vergangenheit. Lenzburg damals und heute wird mittels QR-Codes digital erfahrbar.</w:t>
      </w:r>
    </w:p>
    <w:p w:rsidRPr="00EB2B99" w:rsidR="00DB2A76" w:rsidP="00DB2A76" w:rsidRDefault="00DB2A76" w14:paraId="58292880" w14:textId="77777777">
      <w:pPr>
        <w:rPr>
          <w:rFonts w:ascii="Avenir Book" w:hAnsi="Avenir Book" w:cs="Segoe UI"/>
        </w:rPr>
      </w:pPr>
    </w:p>
    <w:p w:rsidRPr="00EB2B99" w:rsidR="00DB2A76" w:rsidP="00DB2A76" w:rsidRDefault="00DB2A76" w14:paraId="3E03901D" w14:textId="77777777">
      <w:pPr>
        <w:rPr>
          <w:rFonts w:ascii="Avenir Book" w:hAnsi="Avenir Book" w:cs="Segoe UI"/>
        </w:rPr>
      </w:pPr>
      <w:r w:rsidRPr="00EB2B99">
        <w:rPr>
          <w:rFonts w:ascii="Avenir Book" w:hAnsi="Avenir Book" w:cs="Segoe UI"/>
        </w:rPr>
        <w:t>20 Gruppenausstellung Synthesis- Gewinner Bilder Open Call - Lenzburger Geschäfte</w:t>
      </w:r>
    </w:p>
    <w:p w:rsidRPr="00EB2B99" w:rsidR="00DB2A76" w:rsidP="00DB2A76" w:rsidRDefault="00DB2A76" w14:paraId="29BC8BAB" w14:textId="77777777">
      <w:pPr>
        <w:rPr>
          <w:rFonts w:ascii="Avenir Book" w:hAnsi="Avenir Book" w:cs="Segoe UI"/>
        </w:rPr>
      </w:pPr>
    </w:p>
    <w:p w:rsidRPr="00C36367" w:rsidR="00DB2A76" w:rsidP="00DB2A76" w:rsidRDefault="00DB2A76" w14:paraId="56D314B1" w14:textId="6BAB8367">
      <w:pPr>
        <w:rPr>
          <w:rFonts w:ascii="Avenir Book" w:hAnsi="Avenir Book" w:cs="Segoe UI"/>
        </w:rPr>
      </w:pPr>
      <w:r w:rsidRPr="00EB2B99">
        <w:rPr>
          <w:rFonts w:ascii="Avenir Book" w:hAnsi="Avenir Book" w:cs="Segoe UI"/>
        </w:rPr>
        <w:t xml:space="preserve">Hier finden Sie weitere </w:t>
      </w:r>
      <w:hyperlink w:history="1" r:id="rId11">
        <w:r w:rsidRPr="00EB2B99">
          <w:rPr>
            <w:rStyle w:val="Hyperlink"/>
            <w:rFonts w:ascii="Avenir Book" w:hAnsi="Avenir Book" w:cs="Segoe UI"/>
          </w:rPr>
          <w:t>Informationen zu den Ausstellungen</w:t>
        </w:r>
      </w:hyperlink>
      <w:r w:rsidRPr="00EB2B99">
        <w:rPr>
          <w:rFonts w:ascii="Avenir Book" w:hAnsi="Avenir Book" w:cs="Segoe UI"/>
        </w:rPr>
        <w:t>.</w:t>
      </w:r>
    </w:p>
    <w:p w:rsidRPr="00DB2A76" w:rsidR="00DB2A76" w:rsidP="00DB2A76" w:rsidRDefault="00DB2A76" w14:paraId="7ACDA09D" w14:textId="77777777">
      <w:pPr>
        <w:rPr>
          <w:rFonts w:ascii="Segoe UI" w:hAnsi="Segoe UI" w:cs="Segoe UI"/>
        </w:rPr>
      </w:pPr>
    </w:p>
    <w:p w:rsidRPr="001B7633" w:rsidR="00DB2A76" w:rsidP="001B7633" w:rsidRDefault="00DB2A76" w14:paraId="3D97B0D4" w14:textId="0B0D3C3B">
      <w:pPr>
        <w:pStyle w:val="Heading1"/>
        <w:rPr>
          <w:rFonts w:ascii="PT Serif" w:hAnsi="PT Serif"/>
          <w:color w:val="000000" w:themeColor="text1"/>
          <w:sz w:val="32"/>
          <w:szCs w:val="32"/>
        </w:rPr>
      </w:pPr>
      <w:r w:rsidRPr="001B7633">
        <w:rPr>
          <w:rFonts w:ascii="PT Serif" w:hAnsi="PT Serif"/>
          <w:color w:val="000000" w:themeColor="text1"/>
          <w:sz w:val="32"/>
          <w:szCs w:val="32"/>
        </w:rPr>
        <w:t>Festivalpass</w:t>
      </w:r>
    </w:p>
    <w:p w:rsidRPr="00DB2A76" w:rsidR="00DB2A76" w:rsidP="00DB2A76" w:rsidRDefault="00DB2A76" w14:paraId="7F67905A" w14:textId="77777777">
      <w:pPr>
        <w:rPr>
          <w:rFonts w:ascii="Segoe UI" w:hAnsi="Segoe UI" w:cs="Segoe UI"/>
        </w:rPr>
      </w:pPr>
    </w:p>
    <w:p w:rsidRPr="00EB2B99" w:rsidR="00DB2A76" w:rsidP="00DB2A76" w:rsidRDefault="00DB2A76" w14:paraId="4319B6A5" w14:textId="7F147737">
      <w:pPr>
        <w:rPr>
          <w:rFonts w:ascii="Avenir Book" w:hAnsi="Avenir Book" w:cs="Segoe UI"/>
        </w:rPr>
      </w:pPr>
      <w:r w:rsidRPr="00EB2B99">
        <w:rPr>
          <w:rFonts w:ascii="Avenir Book" w:hAnsi="Avenir Book" w:cs="Segoe UI"/>
        </w:rPr>
        <w:t xml:space="preserve">Der Festivalpass kostet 20 CHF (15 CHF mit den </w:t>
      </w:r>
      <w:proofErr w:type="spellStart"/>
      <w:r w:rsidRPr="00EB2B99">
        <w:rPr>
          <w:rFonts w:ascii="Avenir Book" w:hAnsi="Avenir Book" w:cs="Segoe UI"/>
        </w:rPr>
        <w:t>Ermässigungen</w:t>
      </w:r>
      <w:proofErr w:type="spellEnd"/>
      <w:r w:rsidRPr="00EB2B99">
        <w:rPr>
          <w:rFonts w:ascii="Avenir Book" w:hAnsi="Avenir Book" w:cs="Segoe UI"/>
        </w:rPr>
        <w:t xml:space="preserve"> für </w:t>
      </w:r>
      <w:proofErr w:type="spellStart"/>
      <w:proofErr w:type="gramStart"/>
      <w:r w:rsidRPr="00EB2B99">
        <w:rPr>
          <w:rFonts w:ascii="Avenir Book" w:hAnsi="Avenir Book" w:cs="Segoe UI"/>
        </w:rPr>
        <w:t>Student:innen</w:t>
      </w:r>
      <w:proofErr w:type="spellEnd"/>
      <w:proofErr w:type="gramEnd"/>
      <w:r w:rsidRPr="00EB2B99">
        <w:rPr>
          <w:rFonts w:ascii="Avenir Book" w:hAnsi="Avenir Book" w:cs="Segoe UI"/>
        </w:rPr>
        <w:t xml:space="preserve"> / </w:t>
      </w:r>
      <w:proofErr w:type="spellStart"/>
      <w:r w:rsidRPr="00EB2B99">
        <w:rPr>
          <w:rFonts w:ascii="Avenir Book" w:hAnsi="Avenir Book" w:cs="Segoe UI"/>
        </w:rPr>
        <w:t>Kulturlegi</w:t>
      </w:r>
      <w:proofErr w:type="spellEnd"/>
      <w:r w:rsidRPr="00EB2B99">
        <w:rPr>
          <w:rFonts w:ascii="Avenir Book" w:hAnsi="Avenir Book" w:cs="Segoe UI"/>
        </w:rPr>
        <w:t xml:space="preserve"> Inhaber) und gilt für die gesamte Dauer des Festivals.</w:t>
      </w:r>
    </w:p>
    <w:p w:rsidRPr="00EB2B99" w:rsidR="00DB2A76" w:rsidP="00DB2A76" w:rsidRDefault="00DB2A76" w14:paraId="4C80ABC9" w14:textId="77777777">
      <w:pPr>
        <w:rPr>
          <w:rFonts w:ascii="Avenir Book" w:hAnsi="Avenir Book" w:cs="Segoe UI"/>
        </w:rPr>
      </w:pPr>
    </w:p>
    <w:p w:rsidRPr="00EB2B99" w:rsidR="00DB2A76" w:rsidP="00EB2B99" w:rsidRDefault="00DB2A76" w14:paraId="7F4B21AC" w14:textId="77777777">
      <w:pPr>
        <w:spacing w:after="120"/>
        <w:rPr>
          <w:rFonts w:ascii="Avenir Book" w:hAnsi="Avenir Book" w:cs="Segoe UI"/>
        </w:rPr>
      </w:pPr>
      <w:r w:rsidRPr="00EB2B99">
        <w:rPr>
          <w:rFonts w:ascii="Avenir Book" w:hAnsi="Avenir Book" w:cs="Segoe UI"/>
        </w:rPr>
        <w:t>•</w:t>
      </w:r>
      <w:r w:rsidRPr="00EB2B99">
        <w:rPr>
          <w:rFonts w:ascii="Avenir Book" w:hAnsi="Avenir Book" w:cs="Segoe UI"/>
        </w:rPr>
        <w:tab/>
      </w:r>
      <w:r w:rsidRPr="00EB2B99">
        <w:rPr>
          <w:rFonts w:ascii="Avenir Book" w:hAnsi="Avenir Book" w:cs="Segoe UI"/>
        </w:rPr>
        <w:t>Alle Führungen am Opening Wochenende inklusive</w:t>
      </w:r>
    </w:p>
    <w:p w:rsidRPr="00EB2B99" w:rsidR="00DB2A76" w:rsidP="00EB2B99" w:rsidRDefault="00DB2A76" w14:paraId="0057B3A8" w14:textId="77777777">
      <w:pPr>
        <w:spacing w:after="120"/>
        <w:rPr>
          <w:rFonts w:ascii="Avenir Book" w:hAnsi="Avenir Book" w:cs="Segoe UI"/>
        </w:rPr>
      </w:pPr>
      <w:r w:rsidRPr="00EB2B99">
        <w:rPr>
          <w:rFonts w:ascii="Avenir Book" w:hAnsi="Avenir Book" w:cs="Segoe UI"/>
        </w:rPr>
        <w:t>•</w:t>
      </w:r>
      <w:r w:rsidRPr="00EB2B99">
        <w:rPr>
          <w:rFonts w:ascii="Avenir Book" w:hAnsi="Avenir Book" w:cs="Segoe UI"/>
        </w:rPr>
        <w:tab/>
      </w:r>
      <w:r w:rsidRPr="00EB2B99">
        <w:rPr>
          <w:rFonts w:ascii="Avenir Book" w:hAnsi="Avenir Book" w:cs="Segoe UI"/>
        </w:rPr>
        <w:t>Kraftparty am Opening Wochenende inklusive</w:t>
      </w:r>
    </w:p>
    <w:p w:rsidRPr="00EB2B99" w:rsidR="00DB2A76" w:rsidP="00EB2B99" w:rsidRDefault="00DB2A76" w14:paraId="3F93E45C" w14:textId="77777777">
      <w:pPr>
        <w:spacing w:after="120"/>
        <w:rPr>
          <w:rFonts w:ascii="Avenir Book" w:hAnsi="Avenir Book" w:cs="Segoe UI"/>
        </w:rPr>
      </w:pPr>
      <w:r w:rsidRPr="00EB2B99">
        <w:rPr>
          <w:rFonts w:ascii="Avenir Book" w:hAnsi="Avenir Book" w:cs="Segoe UI"/>
        </w:rPr>
        <w:t>•</w:t>
      </w:r>
      <w:r w:rsidRPr="00EB2B99">
        <w:rPr>
          <w:rFonts w:ascii="Avenir Book" w:hAnsi="Avenir Book" w:cs="Segoe UI"/>
        </w:rPr>
        <w:tab/>
      </w:r>
      <w:r w:rsidRPr="00EB2B99">
        <w:rPr>
          <w:rFonts w:ascii="Avenir Book" w:hAnsi="Avenir Book" w:cs="Segoe UI"/>
        </w:rPr>
        <w:t xml:space="preserve">Kostenloser Zugang zum Schlossgarten </w:t>
      </w:r>
    </w:p>
    <w:p w:rsidRPr="00EB2B99" w:rsidR="00DB2A76" w:rsidP="00EB2B99" w:rsidRDefault="00DB2A76" w14:paraId="27AC7D55" w14:textId="77777777">
      <w:pPr>
        <w:spacing w:after="120"/>
        <w:rPr>
          <w:rFonts w:ascii="Avenir Book" w:hAnsi="Avenir Book" w:cs="Segoe UI"/>
        </w:rPr>
      </w:pPr>
      <w:r w:rsidRPr="00EB2B99">
        <w:rPr>
          <w:rFonts w:ascii="Avenir Book" w:hAnsi="Avenir Book" w:cs="Segoe UI"/>
        </w:rPr>
        <w:t>•</w:t>
      </w:r>
      <w:r w:rsidRPr="00EB2B99">
        <w:rPr>
          <w:rFonts w:ascii="Avenir Book" w:hAnsi="Avenir Book" w:cs="Segoe UI"/>
        </w:rPr>
        <w:tab/>
      </w:r>
      <w:r w:rsidRPr="00EB2B99">
        <w:rPr>
          <w:rFonts w:ascii="Avenir Book" w:hAnsi="Avenir Book" w:cs="Segoe UI"/>
        </w:rPr>
        <w:t>Kostenloser Eintritt zur Dauerausstellung im Stadtmuseum Aarau</w:t>
      </w:r>
    </w:p>
    <w:p w:rsidRPr="00EB2B99" w:rsidR="00DB2A76" w:rsidP="00EB2B99" w:rsidRDefault="00DB2A76" w14:paraId="1F50FAED" w14:textId="77777777">
      <w:pPr>
        <w:spacing w:after="120"/>
        <w:rPr>
          <w:rFonts w:ascii="Avenir Book" w:hAnsi="Avenir Book" w:cs="Segoe UI"/>
        </w:rPr>
      </w:pPr>
      <w:r w:rsidRPr="00EB2B99">
        <w:rPr>
          <w:rFonts w:ascii="Avenir Book" w:hAnsi="Avenir Book" w:cs="Segoe UI"/>
        </w:rPr>
        <w:t>•</w:t>
      </w:r>
      <w:r w:rsidRPr="00EB2B99">
        <w:rPr>
          <w:rFonts w:ascii="Avenir Book" w:hAnsi="Avenir Book" w:cs="Segoe UI"/>
        </w:rPr>
        <w:tab/>
      </w:r>
      <w:r w:rsidRPr="00EB2B99">
        <w:rPr>
          <w:rFonts w:ascii="Avenir Book" w:hAnsi="Avenir Book" w:cs="Segoe UI"/>
        </w:rPr>
        <w:t xml:space="preserve">Reduzierter Eintritt zur Ausstellung NATUR im </w:t>
      </w:r>
      <w:proofErr w:type="spellStart"/>
      <w:r w:rsidRPr="00EB2B99">
        <w:rPr>
          <w:rFonts w:ascii="Avenir Book" w:hAnsi="Avenir Book" w:cs="Segoe UI"/>
        </w:rPr>
        <w:t>Stapferhaus</w:t>
      </w:r>
      <w:proofErr w:type="spellEnd"/>
    </w:p>
    <w:p w:rsidRPr="00DB2A76" w:rsidR="00DB2A76" w:rsidP="0D2752B1" w:rsidRDefault="00DB2A76" w14:paraId="5F23657B" w14:noSpellErr="1" w14:textId="1FB9211D">
      <w:pPr>
        <w:pStyle w:val="Normal"/>
        <w:rPr>
          <w:rFonts w:ascii="Avenir Book" w:hAnsi="Avenir Book" w:cs="Segoe UI"/>
        </w:rPr>
      </w:pPr>
    </w:p>
    <w:p w:rsidR="00DB2A76" w:rsidP="001B7633" w:rsidRDefault="00DB2A76" w14:paraId="6BF9007D" w14:textId="56AAFFCD">
      <w:pPr>
        <w:pStyle w:val="Heading1"/>
        <w:rPr>
          <w:rFonts w:ascii="PT Serif" w:hAnsi="PT Serif"/>
          <w:color w:val="000000" w:themeColor="text1"/>
          <w:sz w:val="32"/>
          <w:szCs w:val="32"/>
        </w:rPr>
      </w:pPr>
      <w:r w:rsidRPr="001B7633">
        <w:rPr>
          <w:rFonts w:ascii="PT Serif" w:hAnsi="PT Serif"/>
          <w:color w:val="000000" w:themeColor="text1"/>
          <w:sz w:val="32"/>
          <w:szCs w:val="32"/>
        </w:rPr>
        <w:t>Partner und Sponsoren</w:t>
      </w:r>
    </w:p>
    <w:p w:rsidRPr="001B7633" w:rsidR="001B7633" w:rsidP="001B7633" w:rsidRDefault="001B7633" w14:paraId="70EFCCAE" w14:textId="77777777"/>
    <w:p w:rsidRPr="00EB2B99" w:rsidR="001B7633" w:rsidP="001B7633" w:rsidRDefault="001B7633" w14:paraId="561F7F61" w14:textId="28011E9C">
      <w:pPr>
        <w:rPr>
          <w:rFonts w:ascii="Avenir Book" w:hAnsi="Avenir Book" w:cs="Segoe UI"/>
        </w:rPr>
      </w:pPr>
      <w:r w:rsidRPr="00EB2B99">
        <w:rPr>
          <w:rFonts w:ascii="Avenir Book" w:hAnsi="Avenir Book" w:cs="Segoe UI"/>
        </w:rPr>
        <w:t>Das umfangreiche Netzwerk an kulturellen Partnern, das im Laufe der Jahre aufgebaut wurde, macht das Fotofestival Lenzburg zu einem international anerkannten kulturellen Ereignis in der Fotoszene, das zunehmend Publikum anzieht.</w:t>
      </w:r>
    </w:p>
    <w:p w:rsidRPr="00EB2B99" w:rsidR="001B7633" w:rsidP="001B7633" w:rsidRDefault="001B7633" w14:paraId="7CADF4C6" w14:textId="77777777">
      <w:pPr>
        <w:rPr>
          <w:rFonts w:ascii="Avenir Book" w:hAnsi="Avenir Book"/>
        </w:rPr>
      </w:pPr>
    </w:p>
    <w:p w:rsidRPr="00EB2B99" w:rsidR="00DB2A76" w:rsidP="00DB2A76" w:rsidRDefault="00DB2A76" w14:paraId="4A94AF53" w14:textId="77777777">
      <w:pPr>
        <w:rPr>
          <w:rFonts w:ascii="Avenir Book" w:hAnsi="Avenir Book" w:cs="Segoe UI"/>
        </w:rPr>
      </w:pPr>
      <w:r w:rsidRPr="00EB2B99">
        <w:rPr>
          <w:rFonts w:ascii="Avenir Book" w:hAnsi="Avenir Book" w:cs="Segoe UI"/>
        </w:rPr>
        <w:t xml:space="preserve">Swisslos Aargau, Lebensraum Aargau, SWL Energie AG Lenzburg, BAT </w:t>
      </w:r>
      <w:proofErr w:type="spellStart"/>
      <w:r w:rsidRPr="00EB2B99">
        <w:rPr>
          <w:rFonts w:ascii="Avenir Book" w:hAnsi="Avenir Book" w:cs="Segoe UI"/>
        </w:rPr>
        <w:t>Foundation</w:t>
      </w:r>
      <w:proofErr w:type="spellEnd"/>
      <w:r w:rsidRPr="00EB2B99">
        <w:rPr>
          <w:rFonts w:ascii="Avenir Book" w:hAnsi="Avenir Book" w:cs="Segoe UI"/>
        </w:rPr>
        <w:t xml:space="preserve"> Lausanne, Stadt Lenzburg, </w:t>
      </w:r>
      <w:proofErr w:type="spellStart"/>
      <w:r w:rsidRPr="00EB2B99">
        <w:rPr>
          <w:rFonts w:ascii="Avenir Book" w:hAnsi="Avenir Book" w:cs="Segoe UI"/>
        </w:rPr>
        <w:t>DigiCulture</w:t>
      </w:r>
      <w:proofErr w:type="spellEnd"/>
      <w:r w:rsidRPr="00EB2B99">
        <w:rPr>
          <w:rFonts w:ascii="Avenir Book" w:hAnsi="Avenir Book" w:cs="Segoe UI"/>
        </w:rPr>
        <w:t xml:space="preserve"> Fachstelle Kulturvermittlung, Departement Bildung, Kultur und Sport, Kanton Aargau, Ortsbürgerkulturkommission Lenzburg, </w:t>
      </w:r>
      <w:proofErr w:type="spellStart"/>
      <w:r w:rsidRPr="00EB2B99">
        <w:rPr>
          <w:rFonts w:ascii="Avenir Book" w:hAnsi="Avenir Book" w:cs="Segoe UI"/>
        </w:rPr>
        <w:t>Stapferhaus</w:t>
      </w:r>
      <w:proofErr w:type="spellEnd"/>
      <w:r w:rsidRPr="00EB2B99">
        <w:rPr>
          <w:rFonts w:ascii="Avenir Book" w:hAnsi="Avenir Book" w:cs="Segoe UI"/>
        </w:rPr>
        <w:t xml:space="preserve"> Lenzburg, Schloss Lenzburg, Kromer Werbetechnik Lenzburg,  </w:t>
      </w:r>
      <w:proofErr w:type="spellStart"/>
      <w:r w:rsidRPr="00EB2B99">
        <w:rPr>
          <w:rFonts w:ascii="Avenir Book" w:hAnsi="Avenir Book" w:cs="Segoe UI"/>
        </w:rPr>
        <w:t>Nikin</w:t>
      </w:r>
      <w:proofErr w:type="spellEnd"/>
      <w:r w:rsidRPr="00EB2B99">
        <w:rPr>
          <w:rFonts w:ascii="Avenir Book" w:hAnsi="Avenir Book" w:cs="Segoe UI"/>
        </w:rPr>
        <w:t xml:space="preserve"> Lenzburg, Obrist Lenzburg, </w:t>
      </w:r>
      <w:proofErr w:type="spellStart"/>
      <w:r w:rsidRPr="00EB2B99">
        <w:rPr>
          <w:rFonts w:ascii="Avenir Book" w:hAnsi="Avenir Book" w:cs="Segoe UI"/>
        </w:rPr>
        <w:t>Regimo</w:t>
      </w:r>
      <w:proofErr w:type="spellEnd"/>
      <w:r w:rsidRPr="00EB2B99">
        <w:rPr>
          <w:rFonts w:ascii="Avenir Book" w:hAnsi="Avenir Book" w:cs="Segoe UI"/>
        </w:rPr>
        <w:t xml:space="preserve"> Aarau, Müllerhaus Lenzburg, Museum Burghalde Lenzburg, Kraftreaktor Lenzburg, World </w:t>
      </w:r>
      <w:proofErr w:type="spellStart"/>
      <w:r w:rsidRPr="00EB2B99">
        <w:rPr>
          <w:rFonts w:ascii="Avenir Book" w:hAnsi="Avenir Book" w:cs="Segoe UI"/>
        </w:rPr>
        <w:t>Photography</w:t>
      </w:r>
      <w:proofErr w:type="spellEnd"/>
      <w:r w:rsidRPr="00EB2B99">
        <w:rPr>
          <w:rFonts w:ascii="Avenir Book" w:hAnsi="Avenir Book" w:cs="Segoe UI"/>
        </w:rPr>
        <w:t xml:space="preserve"> Organisation London, Villa Sonneberg Lenzburg, </w:t>
      </w:r>
      <w:proofErr w:type="spellStart"/>
      <w:r w:rsidRPr="00EB2B99">
        <w:rPr>
          <w:rFonts w:ascii="Avenir Book" w:hAnsi="Avenir Book" w:cs="Segoe UI"/>
        </w:rPr>
        <w:t>Gowen</w:t>
      </w:r>
      <w:proofErr w:type="spellEnd"/>
      <w:r w:rsidRPr="00EB2B99">
        <w:rPr>
          <w:rFonts w:ascii="Avenir Book" w:hAnsi="Avenir Book" w:cs="Segoe UI"/>
        </w:rPr>
        <w:t xml:space="preserve"> Contemporary Genf, </w:t>
      </w:r>
      <w:proofErr w:type="spellStart"/>
      <w:r w:rsidRPr="00EB2B99">
        <w:rPr>
          <w:rFonts w:ascii="Avenir Book" w:hAnsi="Avenir Book" w:cs="Segoe UI"/>
        </w:rPr>
        <w:t>Artphilein</w:t>
      </w:r>
      <w:proofErr w:type="spellEnd"/>
      <w:r w:rsidRPr="00EB2B99">
        <w:rPr>
          <w:rFonts w:ascii="Avenir Book" w:hAnsi="Avenir Book" w:cs="Segoe UI"/>
        </w:rPr>
        <w:t xml:space="preserve"> </w:t>
      </w:r>
      <w:proofErr w:type="spellStart"/>
      <w:r w:rsidRPr="00EB2B99">
        <w:rPr>
          <w:rFonts w:ascii="Avenir Book" w:hAnsi="Avenir Book" w:cs="Segoe UI"/>
        </w:rPr>
        <w:t>Foundation</w:t>
      </w:r>
      <w:proofErr w:type="spellEnd"/>
      <w:r w:rsidRPr="00EB2B99">
        <w:rPr>
          <w:rFonts w:ascii="Avenir Book" w:hAnsi="Avenir Book" w:cs="Segoe UI"/>
        </w:rPr>
        <w:t xml:space="preserve"> Lugano, Fotofestival </w:t>
      </w:r>
      <w:proofErr w:type="spellStart"/>
      <w:r w:rsidRPr="00EB2B99">
        <w:rPr>
          <w:rFonts w:ascii="Avenir Book" w:hAnsi="Avenir Book" w:cs="Segoe UI"/>
        </w:rPr>
        <w:t>Yeast</w:t>
      </w:r>
      <w:proofErr w:type="spellEnd"/>
      <w:r w:rsidRPr="00EB2B99">
        <w:rPr>
          <w:rFonts w:ascii="Avenir Book" w:hAnsi="Avenir Book" w:cs="Segoe UI"/>
        </w:rPr>
        <w:t xml:space="preserve"> </w:t>
      </w:r>
      <w:proofErr w:type="spellStart"/>
      <w:r w:rsidRPr="00EB2B99">
        <w:rPr>
          <w:rFonts w:ascii="Avenir Book" w:hAnsi="Avenir Book" w:cs="Segoe UI"/>
        </w:rPr>
        <w:t>Matino</w:t>
      </w:r>
      <w:proofErr w:type="spellEnd"/>
      <w:r w:rsidRPr="00EB2B99">
        <w:rPr>
          <w:rFonts w:ascii="Avenir Book" w:hAnsi="Avenir Book" w:cs="Segoe UI"/>
        </w:rPr>
        <w:t xml:space="preserve"> (IT), Biennale della </w:t>
      </w:r>
      <w:proofErr w:type="spellStart"/>
      <w:r w:rsidRPr="00EB2B99">
        <w:rPr>
          <w:rFonts w:ascii="Avenir Book" w:hAnsi="Avenir Book" w:cs="Segoe UI"/>
        </w:rPr>
        <w:t>Fotografia</w:t>
      </w:r>
      <w:proofErr w:type="spellEnd"/>
      <w:r w:rsidRPr="00EB2B99">
        <w:rPr>
          <w:rFonts w:ascii="Avenir Book" w:hAnsi="Avenir Book" w:cs="Segoe UI"/>
        </w:rPr>
        <w:t xml:space="preserve"> </w:t>
      </w:r>
      <w:proofErr w:type="spellStart"/>
      <w:r w:rsidRPr="00EB2B99">
        <w:rPr>
          <w:rFonts w:ascii="Avenir Book" w:hAnsi="Avenir Book" w:cs="Segoe UI"/>
        </w:rPr>
        <w:t>Femminile</w:t>
      </w:r>
      <w:proofErr w:type="spellEnd"/>
      <w:r w:rsidRPr="00EB2B99">
        <w:rPr>
          <w:rFonts w:ascii="Avenir Book" w:hAnsi="Avenir Book" w:cs="Segoe UI"/>
        </w:rPr>
        <w:t xml:space="preserve"> </w:t>
      </w:r>
      <w:proofErr w:type="spellStart"/>
      <w:r w:rsidRPr="00EB2B99">
        <w:rPr>
          <w:rFonts w:ascii="Avenir Book" w:hAnsi="Avenir Book" w:cs="Segoe UI"/>
        </w:rPr>
        <w:t>Mantova</w:t>
      </w:r>
      <w:proofErr w:type="spellEnd"/>
      <w:r w:rsidRPr="00EB2B99">
        <w:rPr>
          <w:rFonts w:ascii="Avenir Book" w:hAnsi="Avenir Book" w:cs="Segoe UI"/>
        </w:rPr>
        <w:t xml:space="preserve"> (IT), SONY Schweiz.</w:t>
      </w:r>
    </w:p>
    <w:p w:rsidRPr="00EB2B99" w:rsidR="00DB2A76" w:rsidP="00DB2A76" w:rsidRDefault="00DB2A76" w14:paraId="4516DCFE" w14:textId="77777777">
      <w:pPr>
        <w:rPr>
          <w:rFonts w:ascii="Avenir Book" w:hAnsi="Avenir Book" w:cs="Segoe UI"/>
        </w:rPr>
      </w:pPr>
    </w:p>
    <w:p w:rsidRPr="00EB2B99" w:rsidR="00DB2A76" w:rsidP="00DB2A76" w:rsidRDefault="00DB2A76" w14:paraId="1928CDF3" w14:textId="77777777">
      <w:pPr>
        <w:rPr>
          <w:rFonts w:ascii="Avenir Book" w:hAnsi="Avenir Book" w:cs="Segoe UI"/>
        </w:rPr>
      </w:pPr>
    </w:p>
    <w:p w:rsidRPr="00EB2B99" w:rsidR="00DB2A76" w:rsidP="00DB2A76" w:rsidRDefault="00DB2A76" w14:paraId="4D71964E" w14:textId="77777777">
      <w:pPr>
        <w:rPr>
          <w:rFonts w:ascii="Avenir Book" w:hAnsi="Avenir Book" w:cs="Segoe UI"/>
        </w:rPr>
      </w:pPr>
      <w:r w:rsidRPr="00EB2B99">
        <w:rPr>
          <w:rFonts w:ascii="Avenir Book" w:hAnsi="Avenir Book" w:cs="Segoe UI"/>
        </w:rPr>
        <w:t xml:space="preserve">Das Fotofestival Lenzburg lädt Medienvertreter, </w:t>
      </w:r>
      <w:proofErr w:type="spellStart"/>
      <w:r w:rsidRPr="00EB2B99">
        <w:rPr>
          <w:rFonts w:ascii="Avenir Book" w:hAnsi="Avenir Book" w:cs="Segoe UI"/>
        </w:rPr>
        <w:t>Fotografiebegeisterte</w:t>
      </w:r>
      <w:proofErr w:type="spellEnd"/>
      <w:r w:rsidRPr="00EB2B99">
        <w:rPr>
          <w:rFonts w:ascii="Avenir Book" w:hAnsi="Avenir Book" w:cs="Segoe UI"/>
        </w:rPr>
        <w:t xml:space="preserve"> und die breite Öffentlichkeit herzlich ein, an diesem kulturellen Ereignis teilzunehmen und die Synthese von Kunst, Technologie und Gesellschaft zu erleben.</w:t>
      </w:r>
    </w:p>
    <w:p w:rsidRPr="00EB2B99" w:rsidR="00DB2A76" w:rsidP="00DB2A76" w:rsidRDefault="00DB2A76" w14:paraId="1290AF11" w14:textId="77777777">
      <w:pPr>
        <w:rPr>
          <w:rFonts w:ascii="Avenir Book" w:hAnsi="Avenir Book" w:cs="Segoe UI"/>
        </w:rPr>
      </w:pPr>
    </w:p>
    <w:p w:rsidRPr="00EB2B99" w:rsidR="00DB2A76" w:rsidP="00DB2A76" w:rsidRDefault="00DB2A76" w14:paraId="199FFC90" w14:textId="0E08B6BC">
      <w:pPr>
        <w:rPr>
          <w:rFonts w:ascii="Avenir Book" w:hAnsi="Avenir Book" w:cs="Segoe UI"/>
        </w:rPr>
      </w:pPr>
      <w:r w:rsidRPr="5F9A13A8" w:rsidR="5F9A13A8">
        <w:rPr>
          <w:rFonts w:ascii="Avenir Book" w:hAnsi="Avenir Book" w:cs="Segoe UI"/>
        </w:rPr>
        <w:t xml:space="preserve">Weitere Informationen zu Ausstellungen, Veranstaltungen und Tickets finden Sie auf der offiziellen Website des Festivals unter </w:t>
      </w:r>
      <w:hyperlink r:id="R8b2d5d78b44e49da">
        <w:r w:rsidRPr="5F9A13A8" w:rsidR="5F9A13A8">
          <w:rPr>
            <w:rStyle w:val="Hyperlink"/>
            <w:rFonts w:ascii="Avenir Book" w:hAnsi="Avenir Book" w:cs="Segoe UI"/>
          </w:rPr>
          <w:t>www.fotofestivallenzburg.ch</w:t>
        </w:r>
        <w:r w:rsidRPr="5F9A13A8" w:rsidR="5F9A13A8">
          <w:rPr>
            <w:rStyle w:val="Hyperlink"/>
            <w:rFonts w:ascii="Avenir Book" w:hAnsi="Avenir Book" w:cs="Segoe UI"/>
          </w:rPr>
          <w:t>.</w:t>
        </w:r>
      </w:hyperlink>
    </w:p>
    <w:p w:rsidRPr="00EB2B99" w:rsidR="00DB2A76" w:rsidP="00DB2A76" w:rsidRDefault="00DB2A76" w14:paraId="54FE8640" w14:textId="77777777">
      <w:pPr>
        <w:rPr>
          <w:rFonts w:ascii="Avenir Book" w:hAnsi="Avenir Book" w:cs="Segoe UI"/>
        </w:rPr>
      </w:pPr>
    </w:p>
    <w:p w:rsidRPr="00EB2B99" w:rsidR="00DB2A76" w:rsidP="00DB2A76" w:rsidRDefault="001B7633" w14:paraId="29A8EC11" w14:textId="642F89F1">
      <w:pPr>
        <w:rPr>
          <w:rFonts w:ascii="Avenir Book" w:hAnsi="Avenir Book" w:cs="Segoe UI"/>
        </w:rPr>
      </w:pPr>
      <w:r w:rsidRPr="00EB2B99">
        <w:rPr>
          <w:rFonts w:ascii="Avenir Book" w:hAnsi="Avenir Book" w:cs="Segoe UI"/>
        </w:rPr>
        <w:t>Wir haben ein</w:t>
      </w:r>
      <w:r w:rsidRPr="00EB2B99" w:rsidR="00DB2A76">
        <w:rPr>
          <w:rFonts w:ascii="Avenir Book" w:hAnsi="Avenir Book" w:cs="Segoe UI"/>
        </w:rPr>
        <w:t xml:space="preserve"> </w:t>
      </w:r>
      <w:hyperlink w:history="1" r:id="rId13">
        <w:r w:rsidRPr="00EB2B99" w:rsidR="00DB2A76">
          <w:rPr>
            <w:rStyle w:val="Hyperlink"/>
            <w:rFonts w:ascii="Avenir Book" w:hAnsi="Avenir Book" w:cs="Segoe UI"/>
          </w:rPr>
          <w:t>Dos</w:t>
        </w:r>
        <w:r w:rsidRPr="00EB2B99" w:rsidR="00DB2A76">
          <w:rPr>
            <w:rStyle w:val="Hyperlink"/>
            <w:rFonts w:ascii="Avenir Book" w:hAnsi="Avenir Book" w:cs="Segoe UI"/>
          </w:rPr>
          <w:t>s</w:t>
        </w:r>
        <w:r w:rsidRPr="00EB2B99" w:rsidR="00DB2A76">
          <w:rPr>
            <w:rStyle w:val="Hyperlink"/>
            <w:rFonts w:ascii="Avenir Book" w:hAnsi="Avenir Book" w:cs="Segoe UI"/>
          </w:rPr>
          <w:t>ier</w:t>
        </w:r>
      </w:hyperlink>
      <w:r w:rsidRPr="00EB2B99" w:rsidR="00DB2A76">
        <w:rPr>
          <w:rFonts w:ascii="Avenir Book" w:hAnsi="Avenir Book" w:cs="Segoe UI"/>
        </w:rPr>
        <w:t xml:space="preserve"> </w:t>
      </w:r>
      <w:r w:rsidRPr="00EB2B99">
        <w:rPr>
          <w:rFonts w:ascii="Avenir Book" w:hAnsi="Avenir Book" w:cs="Segoe UI"/>
        </w:rPr>
        <w:t xml:space="preserve">mit </w:t>
      </w:r>
      <w:r w:rsidRPr="00EB2B99" w:rsidR="00DB2A76">
        <w:rPr>
          <w:rFonts w:ascii="Avenir Book" w:hAnsi="Avenir Book" w:cs="Segoe UI"/>
        </w:rPr>
        <w:t>Bilder</w:t>
      </w:r>
      <w:r w:rsidRPr="00EB2B99">
        <w:rPr>
          <w:rFonts w:ascii="Avenir Book" w:hAnsi="Avenir Book" w:cs="Segoe UI"/>
        </w:rPr>
        <w:t>n,</w:t>
      </w:r>
      <w:r w:rsidRPr="00EB2B99" w:rsidR="00DB2A76">
        <w:rPr>
          <w:rFonts w:ascii="Avenir Book" w:hAnsi="Avenir Book" w:cs="Segoe UI"/>
        </w:rPr>
        <w:t xml:space="preserve"> Banner</w:t>
      </w:r>
      <w:r w:rsidRPr="00EB2B99">
        <w:rPr>
          <w:rFonts w:ascii="Avenir Book" w:hAnsi="Avenir Book" w:cs="Segoe UI"/>
        </w:rPr>
        <w:t>n</w:t>
      </w:r>
      <w:r w:rsidRPr="00EB2B99" w:rsidR="00DB2A76">
        <w:rPr>
          <w:rFonts w:ascii="Avenir Book" w:hAnsi="Avenir Book" w:cs="Segoe UI"/>
        </w:rPr>
        <w:t xml:space="preserve"> und Texte</w:t>
      </w:r>
      <w:r w:rsidRPr="00EB2B99">
        <w:rPr>
          <w:rFonts w:ascii="Avenir Book" w:hAnsi="Avenir Book" w:cs="Segoe UI"/>
        </w:rPr>
        <w:t>n</w:t>
      </w:r>
      <w:r w:rsidRPr="00EB2B99" w:rsidR="00DB2A76">
        <w:rPr>
          <w:rFonts w:ascii="Avenir Book" w:hAnsi="Avenir Book" w:cs="Segoe UI"/>
        </w:rPr>
        <w:t xml:space="preserve"> für ihre Publikation</w:t>
      </w:r>
      <w:r w:rsidRPr="00EB2B99">
        <w:rPr>
          <w:rFonts w:ascii="Avenir Book" w:hAnsi="Avenir Book" w:cs="Segoe UI"/>
        </w:rPr>
        <w:t xml:space="preserve"> zusammengestellt.</w:t>
      </w:r>
    </w:p>
    <w:p w:rsidR="00DB2A76" w:rsidP="00DB2A76" w:rsidRDefault="00DB2A76" w14:paraId="7F0402C2" w14:textId="0D735E8E">
      <w:pPr>
        <w:rPr>
          <w:rFonts w:ascii="Avenir Book" w:hAnsi="Avenir Book" w:cs="Segoe UI"/>
        </w:rPr>
      </w:pPr>
    </w:p>
    <w:p w:rsidRPr="00F6086C" w:rsidR="00E763A4" w:rsidP="0D2752B1" w:rsidRDefault="00E763A4" w14:paraId="6BC6ACD9" w14:textId="3827B03B" w14:noSpellErr="1">
      <w:pPr>
        <w:rPr>
          <w:rFonts w:ascii="Avenir Book" w:hAnsi="Avenir Book" w:cs="Segoe UI"/>
          <w:color w:val="000000" w:themeColor="text1" w:themeTint="FF" w:themeShade="FF"/>
          <w:u w:val="single"/>
        </w:rPr>
      </w:pPr>
      <w:bookmarkStart w:name="_GoBack" w:id="0"/>
      <w:r w:rsidRPr="0D2752B1" w:rsidR="0D2752B1">
        <w:rPr>
          <w:rFonts w:ascii="Avenir Book" w:hAnsi="Avenir Book" w:cs="Segoe UI"/>
          <w:color w:val="000000" w:themeColor="text1" w:themeTint="FF" w:themeShade="FF"/>
          <w:u w:val="single"/>
        </w:rPr>
        <w:t>Vom 24. bis zum 26. Mai werden alle Autoren anwesend sein und für Interviews zur Verfügung stehen</w:t>
      </w:r>
      <w:r w:rsidRPr="0D2752B1" w:rsidR="0D2752B1">
        <w:rPr>
          <w:rFonts w:ascii="Avenir Book" w:hAnsi="Avenir Book" w:cs="Segoe UI"/>
          <w:color w:val="000000" w:themeColor="text1" w:themeTint="FF" w:themeShade="FF"/>
          <w:u w:val="single"/>
        </w:rPr>
        <w:t>.</w:t>
      </w:r>
    </w:p>
    <w:p w:rsidRPr="00F6086C" w:rsidR="00F6086C" w:rsidP="0D2752B1" w:rsidRDefault="00F6086C" w14:paraId="65A09AD4" w14:textId="77777777" w14:noSpellErr="1">
      <w:pPr>
        <w:rPr>
          <w:rFonts w:ascii="Avenir Book" w:hAnsi="Avenir Book" w:cs="Segoe UI"/>
          <w:color w:val="000000" w:themeColor="text1" w:themeTint="FF" w:themeShade="FF"/>
        </w:rPr>
      </w:pPr>
    </w:p>
    <w:bookmarkEnd w:id="0"/>
    <w:p w:rsidR="00E763A4" w:rsidP="0D2752B1" w:rsidRDefault="00E763A4" w14:paraId="1DFF209D" w14:textId="561700FF">
      <w:pPr>
        <w:rPr>
          <w:rFonts w:ascii="Avenir Book" w:hAnsi="Avenir Book" w:cs="Segoe UI"/>
          <w:color w:val="000000" w:themeColor="text1" w:themeTint="FF" w:themeShade="FF"/>
        </w:rPr>
      </w:pPr>
      <w:r w:rsidRPr="0D2752B1" w:rsidR="0D2752B1">
        <w:rPr>
          <w:rFonts w:ascii="Avenir Book" w:hAnsi="Avenir Book" w:cs="Segoe UI"/>
          <w:color w:val="000000" w:themeColor="text1" w:themeTint="FF" w:themeShade="FF"/>
        </w:rPr>
        <w:t>Die Direktorin Margherita Guerra und die Kuratoren stehen für weiteren Fragen und Interviews zur Verfügung.</w:t>
      </w:r>
    </w:p>
    <w:p w:rsidRPr="00EB2B99" w:rsidR="00E763A4" w:rsidP="00DB2A76" w:rsidRDefault="00E763A4" w14:paraId="48841055" w14:textId="77777777">
      <w:pPr>
        <w:rPr>
          <w:rFonts w:ascii="Avenir Book" w:hAnsi="Avenir Book" w:cs="Segoe UI"/>
        </w:rPr>
      </w:pPr>
    </w:p>
    <w:p w:rsidRPr="00EB2B99" w:rsidR="00DB2A76" w:rsidP="00DB2A76" w:rsidRDefault="00DB2A76" w14:paraId="50751427" w14:textId="77777777">
      <w:pPr>
        <w:rPr>
          <w:rFonts w:ascii="Avenir Book" w:hAnsi="Avenir Book" w:cs="Segoe UI"/>
        </w:rPr>
      </w:pPr>
      <w:r w:rsidRPr="00EB2B99">
        <w:rPr>
          <w:rFonts w:ascii="Avenir Book" w:hAnsi="Avenir Book" w:cs="Segoe UI"/>
        </w:rPr>
        <w:t xml:space="preserve">Kontakt für Presseanfragen: Anetta Damm Fotofestival Lenzburg </w:t>
      </w:r>
    </w:p>
    <w:p w:rsidRPr="00EB2B99" w:rsidR="00DB2A76" w:rsidP="00DB2A76" w:rsidRDefault="00DB2A76" w14:paraId="65B26145" w14:textId="77777777">
      <w:pPr>
        <w:rPr>
          <w:rFonts w:ascii="Avenir Book" w:hAnsi="Avenir Book" w:cs="Segoe UI"/>
        </w:rPr>
      </w:pPr>
    </w:p>
    <w:p w:rsidRPr="00EB2B99" w:rsidR="00E57A0C" w:rsidP="00DB2A76" w:rsidRDefault="00DB2A76" w14:paraId="3C0AF3DA" w14:textId="721A152F">
      <w:pPr>
        <w:rPr>
          <w:rFonts w:ascii="Avenir Book" w:hAnsi="Avenir Book" w:cs="Segoe UI"/>
        </w:rPr>
      </w:pPr>
      <w:r w:rsidRPr="00EB2B99">
        <w:rPr>
          <w:rFonts w:ascii="Avenir Book" w:hAnsi="Avenir Book" w:cs="Segoe UI"/>
        </w:rPr>
        <w:t xml:space="preserve">E-Mail: </w:t>
      </w:r>
      <w:hyperlink w:history="1" r:id="rId14">
        <w:r w:rsidRPr="00EB2B99">
          <w:rPr>
            <w:rStyle w:val="Hyperlink"/>
            <w:rFonts w:ascii="Avenir Book" w:hAnsi="Avenir Book" w:cs="Segoe UI"/>
          </w:rPr>
          <w:t>anetta@fotofestivallenzburg.ch</w:t>
        </w:r>
      </w:hyperlink>
    </w:p>
    <w:p w:rsidRPr="00EB2B99" w:rsidR="00DB2A76" w:rsidP="00DB2A76" w:rsidRDefault="00DB2A76" w14:paraId="4F303A64" w14:textId="46EAE2B7">
      <w:pPr>
        <w:rPr>
          <w:rFonts w:ascii="Avenir Book" w:hAnsi="Avenir Book" w:cs="Segoe UI"/>
        </w:rPr>
      </w:pPr>
      <w:r w:rsidRPr="2990CE76" w:rsidR="2990CE76">
        <w:rPr>
          <w:rFonts w:ascii="Avenir Book" w:hAnsi="Avenir Book" w:cs="Segoe UI"/>
        </w:rPr>
        <w:t>Telefonnummer: +41 78 203 4581</w:t>
      </w:r>
    </w:p>
    <w:sectPr w:rsidRPr="00EB2B99" w:rsidR="00DB2A76" w:rsidSect="00B33A6E">
      <w:pgSz w:w="11900" w:h="16840"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15A2" w:rsidP="00DB2A76" w:rsidRDefault="002315A2" w14:paraId="4A49507F" w14:textId="77777777">
      <w:r>
        <w:separator/>
      </w:r>
    </w:p>
  </w:endnote>
  <w:endnote w:type="continuationSeparator" w:id="0">
    <w:p w:rsidR="002315A2" w:rsidP="00DB2A76" w:rsidRDefault="002315A2" w14:paraId="5484F8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T Serif">
    <w:panose1 w:val="020A0603040505020204"/>
    <w:charset w:val="4D"/>
    <w:family w:val="roman"/>
    <w:pitch w:val="variable"/>
    <w:sig w:usb0="A00002EF" w:usb1="5000204B" w:usb2="00000000" w:usb3="00000000" w:csb0="00000097" w:csb1="00000000"/>
  </w:font>
  <w:font w:name="Avenir Book">
    <w:panose1 w:val="02000503020000020003"/>
    <w:charset w:val="00"/>
    <w:family w:val="auto"/>
    <w:pitch w:val="variable"/>
    <w:sig w:usb0="800000AF" w:usb1="5000204A" w:usb2="00000000" w:usb3="00000000" w:csb0="0000009B" w:csb1="00000000"/>
  </w:font>
  <w:font w:name="Avenir">
    <w:altName w:val="Calibri"/>
    <w:panose1 w:val="02000503020000020003"/>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15A2" w:rsidP="00DB2A76" w:rsidRDefault="002315A2" w14:paraId="2F2BED6B" w14:textId="77777777">
      <w:r>
        <w:separator/>
      </w:r>
    </w:p>
  </w:footnote>
  <w:footnote w:type="continuationSeparator" w:id="0">
    <w:p w:rsidR="002315A2" w:rsidP="00DB2A76" w:rsidRDefault="002315A2" w14:paraId="093AE03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E12DF"/>
    <w:multiLevelType w:val="hybridMultilevel"/>
    <w:tmpl w:val="6A6C4D1C"/>
    <w:lvl w:ilvl="0" w:tplc="04070001">
      <w:start w:val="1"/>
      <w:numFmt w:val="bullet"/>
      <w:lvlText w:val=""/>
      <w:lvlJc w:val="left"/>
      <w:pPr>
        <w:ind w:left="1146" w:hanging="360"/>
      </w:pPr>
      <w:rPr>
        <w:rFonts w:hint="default" w:ascii="Symbol" w:hAnsi="Symbol"/>
      </w:rPr>
    </w:lvl>
    <w:lvl w:ilvl="1" w:tplc="04070003" w:tentative="1">
      <w:start w:val="1"/>
      <w:numFmt w:val="bullet"/>
      <w:lvlText w:val="o"/>
      <w:lvlJc w:val="left"/>
      <w:pPr>
        <w:ind w:left="1866" w:hanging="360"/>
      </w:pPr>
      <w:rPr>
        <w:rFonts w:hint="default" w:ascii="Courier New" w:hAnsi="Courier New" w:cs="Courier New"/>
      </w:rPr>
    </w:lvl>
    <w:lvl w:ilvl="2" w:tplc="04070005" w:tentative="1">
      <w:start w:val="1"/>
      <w:numFmt w:val="bullet"/>
      <w:lvlText w:val=""/>
      <w:lvlJc w:val="left"/>
      <w:pPr>
        <w:ind w:left="2586" w:hanging="360"/>
      </w:pPr>
      <w:rPr>
        <w:rFonts w:hint="default" w:ascii="Wingdings" w:hAnsi="Wingdings"/>
      </w:rPr>
    </w:lvl>
    <w:lvl w:ilvl="3" w:tplc="04070001" w:tentative="1">
      <w:start w:val="1"/>
      <w:numFmt w:val="bullet"/>
      <w:lvlText w:val=""/>
      <w:lvlJc w:val="left"/>
      <w:pPr>
        <w:ind w:left="3306" w:hanging="360"/>
      </w:pPr>
      <w:rPr>
        <w:rFonts w:hint="default" w:ascii="Symbol" w:hAnsi="Symbol"/>
      </w:rPr>
    </w:lvl>
    <w:lvl w:ilvl="4" w:tplc="04070003" w:tentative="1">
      <w:start w:val="1"/>
      <w:numFmt w:val="bullet"/>
      <w:lvlText w:val="o"/>
      <w:lvlJc w:val="left"/>
      <w:pPr>
        <w:ind w:left="4026" w:hanging="360"/>
      </w:pPr>
      <w:rPr>
        <w:rFonts w:hint="default" w:ascii="Courier New" w:hAnsi="Courier New" w:cs="Courier New"/>
      </w:rPr>
    </w:lvl>
    <w:lvl w:ilvl="5" w:tplc="04070005" w:tentative="1">
      <w:start w:val="1"/>
      <w:numFmt w:val="bullet"/>
      <w:lvlText w:val=""/>
      <w:lvlJc w:val="left"/>
      <w:pPr>
        <w:ind w:left="4746" w:hanging="360"/>
      </w:pPr>
      <w:rPr>
        <w:rFonts w:hint="default" w:ascii="Wingdings" w:hAnsi="Wingdings"/>
      </w:rPr>
    </w:lvl>
    <w:lvl w:ilvl="6" w:tplc="04070001" w:tentative="1">
      <w:start w:val="1"/>
      <w:numFmt w:val="bullet"/>
      <w:lvlText w:val=""/>
      <w:lvlJc w:val="left"/>
      <w:pPr>
        <w:ind w:left="5466" w:hanging="360"/>
      </w:pPr>
      <w:rPr>
        <w:rFonts w:hint="default" w:ascii="Symbol" w:hAnsi="Symbol"/>
      </w:rPr>
    </w:lvl>
    <w:lvl w:ilvl="7" w:tplc="04070003" w:tentative="1">
      <w:start w:val="1"/>
      <w:numFmt w:val="bullet"/>
      <w:lvlText w:val="o"/>
      <w:lvlJc w:val="left"/>
      <w:pPr>
        <w:ind w:left="6186" w:hanging="360"/>
      </w:pPr>
      <w:rPr>
        <w:rFonts w:hint="default" w:ascii="Courier New" w:hAnsi="Courier New" w:cs="Courier New"/>
      </w:rPr>
    </w:lvl>
    <w:lvl w:ilvl="8" w:tplc="04070005" w:tentative="1">
      <w:start w:val="1"/>
      <w:numFmt w:val="bullet"/>
      <w:lvlText w:val=""/>
      <w:lvlJc w:val="left"/>
      <w:pPr>
        <w:ind w:left="6906" w:hanging="360"/>
      </w:pPr>
      <w:rPr>
        <w:rFonts w:hint="default" w:ascii="Wingdings" w:hAnsi="Wingdings"/>
      </w:rPr>
    </w:lvl>
  </w:abstractNum>
  <w:abstractNum w:abstractNumId="1" w15:restartNumberingAfterBreak="0">
    <w:nsid w:val="3518224E"/>
    <w:multiLevelType w:val="hybridMultilevel"/>
    <w:tmpl w:val="06F2E73A"/>
    <w:lvl w:ilvl="0" w:tplc="5838EE24">
      <w:numFmt w:val="bullet"/>
      <w:lvlText w:val="•"/>
      <w:lvlJc w:val="left"/>
      <w:pPr>
        <w:ind w:left="786" w:hanging="360"/>
      </w:pPr>
      <w:rPr>
        <w:rFonts w:hint="default" w:ascii="Segoe UI" w:hAnsi="Segoe UI" w:cs="Segoe UI" w:eastAsiaTheme="minorHAnsi"/>
      </w:rPr>
    </w:lvl>
    <w:lvl w:ilvl="1" w:tplc="04070003" w:tentative="1">
      <w:start w:val="1"/>
      <w:numFmt w:val="bullet"/>
      <w:lvlText w:val="o"/>
      <w:lvlJc w:val="left"/>
      <w:pPr>
        <w:ind w:left="1506" w:hanging="360"/>
      </w:pPr>
      <w:rPr>
        <w:rFonts w:hint="default" w:ascii="Courier New" w:hAnsi="Courier New" w:cs="Courier New"/>
      </w:rPr>
    </w:lvl>
    <w:lvl w:ilvl="2" w:tplc="04070005" w:tentative="1">
      <w:start w:val="1"/>
      <w:numFmt w:val="bullet"/>
      <w:lvlText w:val=""/>
      <w:lvlJc w:val="left"/>
      <w:pPr>
        <w:ind w:left="2226" w:hanging="360"/>
      </w:pPr>
      <w:rPr>
        <w:rFonts w:hint="default" w:ascii="Wingdings" w:hAnsi="Wingdings"/>
      </w:rPr>
    </w:lvl>
    <w:lvl w:ilvl="3" w:tplc="04070001" w:tentative="1">
      <w:start w:val="1"/>
      <w:numFmt w:val="bullet"/>
      <w:lvlText w:val=""/>
      <w:lvlJc w:val="left"/>
      <w:pPr>
        <w:ind w:left="2946" w:hanging="360"/>
      </w:pPr>
      <w:rPr>
        <w:rFonts w:hint="default" w:ascii="Symbol" w:hAnsi="Symbol"/>
      </w:rPr>
    </w:lvl>
    <w:lvl w:ilvl="4" w:tplc="04070003" w:tentative="1">
      <w:start w:val="1"/>
      <w:numFmt w:val="bullet"/>
      <w:lvlText w:val="o"/>
      <w:lvlJc w:val="left"/>
      <w:pPr>
        <w:ind w:left="3666" w:hanging="360"/>
      </w:pPr>
      <w:rPr>
        <w:rFonts w:hint="default" w:ascii="Courier New" w:hAnsi="Courier New" w:cs="Courier New"/>
      </w:rPr>
    </w:lvl>
    <w:lvl w:ilvl="5" w:tplc="04070005" w:tentative="1">
      <w:start w:val="1"/>
      <w:numFmt w:val="bullet"/>
      <w:lvlText w:val=""/>
      <w:lvlJc w:val="left"/>
      <w:pPr>
        <w:ind w:left="4386" w:hanging="360"/>
      </w:pPr>
      <w:rPr>
        <w:rFonts w:hint="default" w:ascii="Wingdings" w:hAnsi="Wingdings"/>
      </w:rPr>
    </w:lvl>
    <w:lvl w:ilvl="6" w:tplc="04070001" w:tentative="1">
      <w:start w:val="1"/>
      <w:numFmt w:val="bullet"/>
      <w:lvlText w:val=""/>
      <w:lvlJc w:val="left"/>
      <w:pPr>
        <w:ind w:left="5106" w:hanging="360"/>
      </w:pPr>
      <w:rPr>
        <w:rFonts w:hint="default" w:ascii="Symbol" w:hAnsi="Symbol"/>
      </w:rPr>
    </w:lvl>
    <w:lvl w:ilvl="7" w:tplc="04070003" w:tentative="1">
      <w:start w:val="1"/>
      <w:numFmt w:val="bullet"/>
      <w:lvlText w:val="o"/>
      <w:lvlJc w:val="left"/>
      <w:pPr>
        <w:ind w:left="5826" w:hanging="360"/>
      </w:pPr>
      <w:rPr>
        <w:rFonts w:hint="default" w:ascii="Courier New" w:hAnsi="Courier New" w:cs="Courier New"/>
      </w:rPr>
    </w:lvl>
    <w:lvl w:ilvl="8" w:tplc="04070005" w:tentative="1">
      <w:start w:val="1"/>
      <w:numFmt w:val="bullet"/>
      <w:lvlText w:val=""/>
      <w:lvlJc w:val="left"/>
      <w:pPr>
        <w:ind w:left="6546" w:hanging="360"/>
      </w:pPr>
      <w:rPr>
        <w:rFonts w:hint="default" w:ascii="Wingdings" w:hAnsi="Wingdings"/>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76"/>
    <w:rsid w:val="00010985"/>
    <w:rsid w:val="00115951"/>
    <w:rsid w:val="00166BE0"/>
    <w:rsid w:val="001B7633"/>
    <w:rsid w:val="002315A2"/>
    <w:rsid w:val="002F4E24"/>
    <w:rsid w:val="003C44C7"/>
    <w:rsid w:val="003E41FE"/>
    <w:rsid w:val="004042AA"/>
    <w:rsid w:val="00582A22"/>
    <w:rsid w:val="00601321"/>
    <w:rsid w:val="007124F9"/>
    <w:rsid w:val="00A66EF6"/>
    <w:rsid w:val="00B33A6E"/>
    <w:rsid w:val="00C36367"/>
    <w:rsid w:val="00DB2A76"/>
    <w:rsid w:val="00DE7BDF"/>
    <w:rsid w:val="00E57A0C"/>
    <w:rsid w:val="00E763A4"/>
    <w:rsid w:val="00EB2B99"/>
    <w:rsid w:val="00ED5C83"/>
    <w:rsid w:val="00EE4DFB"/>
    <w:rsid w:val="00F6086C"/>
    <w:rsid w:val="0D2752B1"/>
    <w:rsid w:val="1E648A8E"/>
    <w:rsid w:val="2990CE76"/>
    <w:rsid w:val="5F9A13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01B2179"/>
  <w14:defaultImageDpi w14:val="32767"/>
  <w15:chartTrackingRefBased/>
  <w15:docId w15:val="{C9F45E5C-259C-4F43-91CD-1D398265FC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B2A76"/>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2A76"/>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2A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2A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2A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2A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2A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2A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2A76"/>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B2A76"/>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DB2A76"/>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DB2A76"/>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DB2A76"/>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DB2A76"/>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DB2A7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B2A7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B2A7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B2A76"/>
    <w:rPr>
      <w:rFonts w:eastAsiaTheme="majorEastAsia" w:cstheme="majorBidi"/>
      <w:color w:val="272727" w:themeColor="text1" w:themeTint="D8"/>
    </w:rPr>
  </w:style>
  <w:style w:type="paragraph" w:styleId="Title">
    <w:name w:val="Title"/>
    <w:basedOn w:val="Normal"/>
    <w:next w:val="Normal"/>
    <w:link w:val="TitleChar"/>
    <w:uiPriority w:val="10"/>
    <w:qFormat/>
    <w:rsid w:val="00DB2A76"/>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B2A7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B2A76"/>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B2A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A76"/>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DB2A76"/>
    <w:rPr>
      <w:i/>
      <w:iCs/>
      <w:color w:val="404040" w:themeColor="text1" w:themeTint="BF"/>
    </w:rPr>
  </w:style>
  <w:style w:type="paragraph" w:styleId="ListParagraph">
    <w:name w:val="List Paragraph"/>
    <w:basedOn w:val="Normal"/>
    <w:uiPriority w:val="34"/>
    <w:qFormat/>
    <w:rsid w:val="00DB2A76"/>
    <w:pPr>
      <w:ind w:left="720"/>
      <w:contextualSpacing/>
    </w:pPr>
  </w:style>
  <w:style w:type="character" w:styleId="IntenseEmphasis">
    <w:name w:val="Intense Emphasis"/>
    <w:basedOn w:val="DefaultParagraphFont"/>
    <w:uiPriority w:val="21"/>
    <w:qFormat/>
    <w:rsid w:val="00DB2A76"/>
    <w:rPr>
      <w:i/>
      <w:iCs/>
      <w:color w:val="2F5496" w:themeColor="accent1" w:themeShade="BF"/>
    </w:rPr>
  </w:style>
  <w:style w:type="paragraph" w:styleId="IntenseQuote">
    <w:name w:val="Intense Quote"/>
    <w:basedOn w:val="Normal"/>
    <w:next w:val="Normal"/>
    <w:link w:val="IntenseQuoteChar"/>
    <w:uiPriority w:val="30"/>
    <w:qFormat/>
    <w:rsid w:val="00DB2A76"/>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DB2A76"/>
    <w:rPr>
      <w:i/>
      <w:iCs/>
      <w:color w:val="2F5496" w:themeColor="accent1" w:themeShade="BF"/>
    </w:rPr>
  </w:style>
  <w:style w:type="character" w:styleId="IntenseReference">
    <w:name w:val="Intense Reference"/>
    <w:basedOn w:val="DefaultParagraphFont"/>
    <w:uiPriority w:val="32"/>
    <w:qFormat/>
    <w:rsid w:val="00DB2A76"/>
    <w:rPr>
      <w:b/>
      <w:bCs/>
      <w:smallCaps/>
      <w:color w:val="2F5496" w:themeColor="accent1" w:themeShade="BF"/>
      <w:spacing w:val="5"/>
    </w:rPr>
  </w:style>
  <w:style w:type="paragraph" w:styleId="Header">
    <w:name w:val="header"/>
    <w:basedOn w:val="Normal"/>
    <w:link w:val="HeaderChar"/>
    <w:uiPriority w:val="99"/>
    <w:unhideWhenUsed/>
    <w:rsid w:val="00DB2A76"/>
    <w:pPr>
      <w:tabs>
        <w:tab w:val="center" w:pos="4536"/>
        <w:tab w:val="right" w:pos="9072"/>
      </w:tabs>
    </w:pPr>
  </w:style>
  <w:style w:type="character" w:styleId="HeaderChar" w:customStyle="1">
    <w:name w:val="Header Char"/>
    <w:basedOn w:val="DefaultParagraphFont"/>
    <w:link w:val="Header"/>
    <w:uiPriority w:val="99"/>
    <w:rsid w:val="00DB2A76"/>
  </w:style>
  <w:style w:type="paragraph" w:styleId="Footer">
    <w:name w:val="footer"/>
    <w:basedOn w:val="Normal"/>
    <w:link w:val="FooterChar"/>
    <w:uiPriority w:val="99"/>
    <w:unhideWhenUsed/>
    <w:rsid w:val="00DB2A76"/>
    <w:pPr>
      <w:tabs>
        <w:tab w:val="center" w:pos="4536"/>
        <w:tab w:val="right" w:pos="9072"/>
      </w:tabs>
    </w:pPr>
  </w:style>
  <w:style w:type="character" w:styleId="FooterChar" w:customStyle="1">
    <w:name w:val="Footer Char"/>
    <w:basedOn w:val="DefaultParagraphFont"/>
    <w:link w:val="Footer"/>
    <w:uiPriority w:val="99"/>
    <w:rsid w:val="00DB2A76"/>
  </w:style>
  <w:style w:type="character" w:styleId="Hyperlink">
    <w:name w:val="Hyperlink"/>
    <w:basedOn w:val="DefaultParagraphFont"/>
    <w:uiPriority w:val="99"/>
    <w:unhideWhenUsed/>
    <w:rsid w:val="00DB2A76"/>
    <w:rPr>
      <w:color w:val="0563C1" w:themeColor="hyperlink"/>
      <w:u w:val="single"/>
    </w:rPr>
  </w:style>
  <w:style w:type="character" w:styleId="UnresolvedMention">
    <w:name w:val="Unresolved Mention"/>
    <w:basedOn w:val="DefaultParagraphFont"/>
    <w:uiPriority w:val="99"/>
    <w:rsid w:val="00DB2A76"/>
    <w:rPr>
      <w:color w:val="605E5C"/>
      <w:shd w:val="clear" w:color="auto" w:fill="E1DFDD"/>
    </w:rPr>
  </w:style>
  <w:style w:type="character" w:styleId="FollowedHyperlink">
    <w:name w:val="FollowedHyperlink"/>
    <w:basedOn w:val="DefaultParagraphFont"/>
    <w:uiPriority w:val="99"/>
    <w:semiHidden/>
    <w:unhideWhenUsed/>
    <w:rsid w:val="00E763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788979">
      <w:bodyDiv w:val="1"/>
      <w:marLeft w:val="0"/>
      <w:marRight w:val="0"/>
      <w:marTop w:val="0"/>
      <w:marBottom w:val="0"/>
      <w:divBdr>
        <w:top w:val="none" w:sz="0" w:space="0" w:color="auto"/>
        <w:left w:val="none" w:sz="0" w:space="0" w:color="auto"/>
        <w:bottom w:val="none" w:sz="0" w:space="0" w:color="auto"/>
        <w:right w:val="none" w:sz="0" w:space="0" w:color="auto"/>
      </w:divBdr>
    </w:div>
    <w:div w:id="14312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dropbox.com/scl/fi/rckrlmf299x2t79mqgqaw/Agenda-Opening-Days_2024_04_26.pdf?rlkey=oeiu5aeoo56jxkb8s9x5c46pp&amp;st=v59qrlxf&amp;dl=0" TargetMode="External" Id="rId8" /><Relationship Type="http://schemas.openxmlformats.org/officeDocument/2006/relationships/hyperlink" Target="https://www.dropbox.com/scl/fo/xp50ae14tccm7v0ws86sc/AGhqpwcoGcVWBELJnXp6-_0?rlkey=4nq60n79i76x3tquioitwcy95&amp;st=yg8bxix9&amp;dl=0" TargetMode="Externa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fotofestivallenzburg.ch/ausstellungen/" TargetMode="Externa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yperlink" Target="https://www.fotofestivallenzburg.ch/agenda/" TargetMode="External" Id="rId10" /><Relationship Type="http://schemas.openxmlformats.org/officeDocument/2006/relationships/webSettings" Target="webSettings.xml" Id="rId4" /><Relationship Type="http://schemas.openxmlformats.org/officeDocument/2006/relationships/hyperlink" Target="https://www.fotofestivallenzburg.ch/anmeldung-vernissage/" TargetMode="External" Id="rId9" /><Relationship Type="http://schemas.openxmlformats.org/officeDocument/2006/relationships/hyperlink" Target="mailto:anetta@fotofestivallenzburg.ch" TargetMode="External" Id="rId14" /><Relationship Type="http://schemas.openxmlformats.org/officeDocument/2006/relationships/hyperlink" Target="https://www.fotofestivallenzburg.ch/" TargetMode="External" Id="R8b2d5d78b44e49da"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Anetta Damm</dc:creator>
  <keywords/>
  <dc:description/>
  <lastModifiedBy>Anetta D.</lastModifiedBy>
  <revision>10</revision>
  <dcterms:created xsi:type="dcterms:W3CDTF">2024-05-01T13:49:00.0000000Z</dcterms:created>
  <dcterms:modified xsi:type="dcterms:W3CDTF">2024-05-03T13:55:01.6414559Z</dcterms:modified>
</coreProperties>
</file>